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76" w:rsidRDefault="006541A7" w:rsidP="00B60B2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hu-HU"/>
        </w:rPr>
        <w:drawing>
          <wp:inline distT="0" distB="0" distL="0" distR="0">
            <wp:extent cx="3566160" cy="817111"/>
            <wp:effectExtent l="0" t="0" r="0" b="2540"/>
            <wp:docPr id="1" name="Kép 1" descr="C:\Users\Dechert Áron\Documents\ELTESPORT\ELTE FITNight2\ELTE FIT Night II\logók\EleSport vektoros Logo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hert Áron\Documents\ELTESPORT\ELTE FITNight2\ELTE FIT Night II\logók\EleSport vektoros Logo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18" cy="8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AB1" w:rsidRPr="00F14AB1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4AB1">
        <w:rPr>
          <w:b/>
          <w:bCs/>
          <w:noProof/>
          <w:sz w:val="40"/>
          <w:szCs w:val="40"/>
          <w:lang w:eastAsia="hu-HU"/>
        </w:rPr>
        <w:drawing>
          <wp:inline distT="0" distB="0" distL="0" distR="0">
            <wp:extent cx="952500" cy="952500"/>
            <wp:effectExtent l="0" t="0" r="0" b="0"/>
            <wp:docPr id="2" name="Kép 2" descr="D:\Documents\ELTE SPORT Kft\ELTE FIT Night4\logó\ujlogo-no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LTE SPORT Kft\ELTE FIT Night4\logó\ujlogo-nob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DC8">
        <w:rPr>
          <w:noProof/>
          <w:color w:val="auto"/>
          <w:lang w:eastAsia="hu-HU"/>
        </w:rPr>
        <w:drawing>
          <wp:inline distT="0" distB="0" distL="0" distR="0" wp14:anchorId="770CAD12" wp14:editId="3C58830D">
            <wp:extent cx="618058" cy="895350"/>
            <wp:effectExtent l="0" t="0" r="0" b="0"/>
            <wp:docPr id="5" name="Kép 5" descr="C:\Users\Dechert Áron\Downloads\BEFS embl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chert Áron\Downloads\BEFS emblé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6" cy="89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A7" w:rsidRDefault="006541A7" w:rsidP="00166376">
      <w:pPr>
        <w:pStyle w:val="Default"/>
        <w:jc w:val="center"/>
        <w:rPr>
          <w:rFonts w:ascii="Consolas" w:hAnsi="Consolas" w:cs="Consolas"/>
          <w:b/>
          <w:bCs/>
          <w:sz w:val="32"/>
          <w:szCs w:val="32"/>
        </w:rPr>
      </w:pPr>
    </w:p>
    <w:p w:rsidR="00931C44" w:rsidRDefault="00931C44" w:rsidP="00166376">
      <w:pPr>
        <w:pStyle w:val="Default"/>
        <w:jc w:val="center"/>
        <w:rPr>
          <w:rFonts w:ascii="Consolas" w:hAnsi="Consolas" w:cs="Consolas"/>
          <w:b/>
          <w:bCs/>
          <w:sz w:val="32"/>
          <w:szCs w:val="32"/>
        </w:rPr>
      </w:pPr>
    </w:p>
    <w:p w:rsidR="00931C44" w:rsidRDefault="00CE5167" w:rsidP="00931C4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 w:rsidR="00511706">
        <w:rPr>
          <w:b/>
          <w:bCs/>
          <w:sz w:val="40"/>
          <w:szCs w:val="40"/>
        </w:rPr>
        <w:t>V</w:t>
      </w:r>
      <w:r w:rsidR="00CF537A">
        <w:rPr>
          <w:b/>
          <w:bCs/>
          <w:sz w:val="40"/>
          <w:szCs w:val="40"/>
        </w:rPr>
        <w:t>. ELTE – Egyetemi</w:t>
      </w:r>
      <w:r w:rsidR="00125668">
        <w:rPr>
          <w:b/>
          <w:bCs/>
          <w:sz w:val="40"/>
          <w:szCs w:val="40"/>
        </w:rPr>
        <w:t xml:space="preserve"> </w:t>
      </w:r>
      <w:r w:rsidR="00CF537A">
        <w:rPr>
          <w:b/>
          <w:bCs/>
          <w:sz w:val="40"/>
          <w:szCs w:val="40"/>
        </w:rPr>
        <w:t>-</w:t>
      </w:r>
      <w:r w:rsidR="00125668">
        <w:rPr>
          <w:b/>
          <w:bCs/>
          <w:sz w:val="40"/>
          <w:szCs w:val="40"/>
        </w:rPr>
        <w:t xml:space="preserve"> </w:t>
      </w:r>
      <w:r w:rsidR="00CF537A">
        <w:rPr>
          <w:b/>
          <w:bCs/>
          <w:sz w:val="40"/>
          <w:szCs w:val="40"/>
        </w:rPr>
        <w:t>F</w:t>
      </w:r>
      <w:r w:rsidR="0085683D">
        <w:rPr>
          <w:b/>
          <w:bCs/>
          <w:sz w:val="40"/>
          <w:szCs w:val="40"/>
        </w:rPr>
        <w:t>őiskolai</w:t>
      </w:r>
      <w:r w:rsidR="00931C44">
        <w:rPr>
          <w:b/>
          <w:bCs/>
          <w:sz w:val="40"/>
          <w:szCs w:val="40"/>
        </w:rPr>
        <w:t xml:space="preserve"> </w:t>
      </w:r>
      <w:r w:rsidR="00FD7330">
        <w:rPr>
          <w:b/>
          <w:bCs/>
          <w:sz w:val="40"/>
          <w:szCs w:val="40"/>
        </w:rPr>
        <w:t>Dolgozók Sport</w:t>
      </w:r>
      <w:r w:rsidR="0085683D">
        <w:rPr>
          <w:b/>
          <w:bCs/>
          <w:sz w:val="40"/>
          <w:szCs w:val="40"/>
        </w:rPr>
        <w:t xml:space="preserve"> Kupája</w:t>
      </w:r>
    </w:p>
    <w:p w:rsidR="00931C44" w:rsidRDefault="00931C44" w:rsidP="00931C44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/versenykiírás/</w:t>
      </w:r>
    </w:p>
    <w:p w:rsidR="00166376" w:rsidRDefault="00166376" w:rsidP="00166376">
      <w:pPr>
        <w:pStyle w:val="Default"/>
        <w:rPr>
          <w:color w:val="auto"/>
        </w:rPr>
      </w:pPr>
    </w:p>
    <w:p w:rsidR="00AB3E8D" w:rsidRDefault="00AB3E8D" w:rsidP="00166376">
      <w:pPr>
        <w:pStyle w:val="Default"/>
        <w:rPr>
          <w:color w:val="auto"/>
        </w:rPr>
      </w:pPr>
    </w:p>
    <w:p w:rsidR="0017528F" w:rsidRDefault="0017528F" w:rsidP="00CF7B87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a</w:t>
      </w:r>
      <w:r w:rsidR="00FA5838">
        <w:rPr>
          <w:b/>
          <w:color w:val="auto"/>
        </w:rPr>
        <w:t>z EMMI Sportért</w:t>
      </w:r>
      <w:r w:rsidR="00DC1FB0">
        <w:rPr>
          <w:b/>
          <w:color w:val="auto"/>
        </w:rPr>
        <w:t xml:space="preserve"> Felelős Államtitkárság </w:t>
      </w:r>
      <w:r>
        <w:rPr>
          <w:b/>
          <w:color w:val="auto"/>
        </w:rPr>
        <w:t>és az EMMI SE támogatásával, továbbá</w:t>
      </w:r>
    </w:p>
    <w:p w:rsidR="006A3A26" w:rsidRPr="0017528F" w:rsidRDefault="00337A4B" w:rsidP="00CF7B87">
      <w:pPr>
        <w:pStyle w:val="Default"/>
        <w:jc w:val="center"/>
        <w:rPr>
          <w:b/>
        </w:rPr>
      </w:pPr>
      <w:r w:rsidRPr="0017528F">
        <w:rPr>
          <w:b/>
        </w:rPr>
        <w:t xml:space="preserve">a </w:t>
      </w:r>
      <w:r w:rsidR="00BD7A88" w:rsidRPr="0017528F">
        <w:rPr>
          <w:b/>
        </w:rPr>
        <w:t>M</w:t>
      </w:r>
      <w:r w:rsidR="005F0B56" w:rsidRPr="0017528F">
        <w:rPr>
          <w:b/>
        </w:rPr>
        <w:t xml:space="preserve">agyar </w:t>
      </w:r>
      <w:r w:rsidR="00BD7A88" w:rsidRPr="0017528F">
        <w:rPr>
          <w:b/>
        </w:rPr>
        <w:t>E</w:t>
      </w:r>
      <w:r w:rsidRPr="0017528F">
        <w:rPr>
          <w:b/>
        </w:rPr>
        <w:t>gyetemi-</w:t>
      </w:r>
      <w:r w:rsidR="00BD7A88" w:rsidRPr="0017528F">
        <w:rPr>
          <w:b/>
        </w:rPr>
        <w:t>F</w:t>
      </w:r>
      <w:r w:rsidR="005F0B56" w:rsidRPr="0017528F">
        <w:rPr>
          <w:b/>
        </w:rPr>
        <w:t xml:space="preserve">őiskolai </w:t>
      </w:r>
      <w:r w:rsidR="00BD7A88" w:rsidRPr="0017528F">
        <w:rPr>
          <w:b/>
        </w:rPr>
        <w:t>S</w:t>
      </w:r>
      <w:r w:rsidR="005F0B56" w:rsidRPr="0017528F">
        <w:rPr>
          <w:b/>
        </w:rPr>
        <w:t>portszövetség</w:t>
      </w:r>
      <w:r w:rsidRPr="0017528F">
        <w:rPr>
          <w:b/>
        </w:rPr>
        <w:t xml:space="preserve"> és a </w:t>
      </w:r>
      <w:r w:rsidR="001C7E01" w:rsidRPr="0017528F">
        <w:rPr>
          <w:b/>
        </w:rPr>
        <w:t>Budapesti</w:t>
      </w:r>
      <w:r w:rsidRPr="0017528F">
        <w:rPr>
          <w:b/>
        </w:rPr>
        <w:t xml:space="preserve"> Egyetemi-</w:t>
      </w:r>
      <w:r w:rsidR="006A3A26" w:rsidRPr="0017528F">
        <w:rPr>
          <w:b/>
        </w:rPr>
        <w:t>Főiskolai Sportszövetség</w:t>
      </w:r>
      <w:r w:rsidRPr="0017528F">
        <w:rPr>
          <w:b/>
        </w:rPr>
        <w:t xml:space="preserve"> ajánlásával</w:t>
      </w:r>
    </w:p>
    <w:p w:rsidR="00BD7A88" w:rsidRDefault="00BD7A88" w:rsidP="00166376">
      <w:pPr>
        <w:pStyle w:val="Default"/>
        <w:rPr>
          <w:color w:val="auto"/>
        </w:rPr>
      </w:pPr>
    </w:p>
    <w:p w:rsidR="007262EF" w:rsidRDefault="007262EF" w:rsidP="00166376">
      <w:pPr>
        <w:pStyle w:val="Default"/>
        <w:rPr>
          <w:color w:val="auto"/>
        </w:rPr>
      </w:pPr>
    </w:p>
    <w:p w:rsidR="00BD7A88" w:rsidRDefault="00BD7A88" w:rsidP="00166376">
      <w:pPr>
        <w:pStyle w:val="Default"/>
        <w:rPr>
          <w:color w:val="auto"/>
        </w:rPr>
      </w:pPr>
    </w:p>
    <w:p w:rsidR="006541A7" w:rsidRPr="003E5B14" w:rsidRDefault="006541A7" w:rsidP="006541A7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3E5B14">
        <w:rPr>
          <w:b/>
          <w:color w:val="auto"/>
          <w:sz w:val="22"/>
          <w:szCs w:val="22"/>
          <w:u w:val="single"/>
        </w:rPr>
        <w:t>Az esemény célja:</w:t>
      </w:r>
      <w:r w:rsidR="00635093" w:rsidRPr="003E5B14">
        <w:rPr>
          <w:b/>
          <w:color w:val="auto"/>
          <w:sz w:val="22"/>
          <w:szCs w:val="22"/>
        </w:rPr>
        <w:t xml:space="preserve"> </w:t>
      </w:r>
      <w:r w:rsidR="006E6D15" w:rsidRPr="003E5B14">
        <w:rPr>
          <w:color w:val="auto"/>
          <w:sz w:val="22"/>
          <w:szCs w:val="22"/>
        </w:rPr>
        <w:t xml:space="preserve">A </w:t>
      </w:r>
      <w:r w:rsidR="00DB2A4A" w:rsidRPr="003E5B14">
        <w:rPr>
          <w:color w:val="auto"/>
          <w:sz w:val="22"/>
          <w:szCs w:val="22"/>
        </w:rPr>
        <w:t>hazai</w:t>
      </w:r>
      <w:r w:rsidRPr="003E5B14">
        <w:rPr>
          <w:color w:val="auto"/>
          <w:sz w:val="22"/>
          <w:szCs w:val="22"/>
        </w:rPr>
        <w:t xml:space="preserve"> felsőoktatási intézmények</w:t>
      </w:r>
      <w:r w:rsidR="004504AD" w:rsidRPr="003E5B14">
        <w:rPr>
          <w:color w:val="auto"/>
          <w:sz w:val="22"/>
          <w:szCs w:val="22"/>
        </w:rPr>
        <w:t xml:space="preserve"> dolgozói és oktatói számára</w:t>
      </w:r>
      <w:r w:rsidRPr="003E5B14">
        <w:rPr>
          <w:color w:val="auto"/>
          <w:sz w:val="22"/>
          <w:szCs w:val="22"/>
        </w:rPr>
        <w:t xml:space="preserve"> </w:t>
      </w:r>
      <w:r w:rsidR="0079490D">
        <w:rPr>
          <w:color w:val="auto"/>
          <w:sz w:val="22"/>
          <w:szCs w:val="22"/>
        </w:rPr>
        <w:t xml:space="preserve">egy </w:t>
      </w:r>
      <w:r w:rsidRPr="003E5B14">
        <w:rPr>
          <w:color w:val="auto"/>
          <w:sz w:val="22"/>
          <w:szCs w:val="22"/>
        </w:rPr>
        <w:t xml:space="preserve">olyan szabadidős sportolási lehetőség biztosítása, melynek keretein belül összemérhetik tudásukat az </w:t>
      </w:r>
      <w:r w:rsidR="00E114D2">
        <w:rPr>
          <w:color w:val="auto"/>
          <w:sz w:val="22"/>
          <w:szCs w:val="22"/>
        </w:rPr>
        <w:t>ELTE sportpályáin. Az ELTE Sport</w:t>
      </w:r>
      <w:r w:rsidRPr="003E5B14">
        <w:rPr>
          <w:color w:val="auto"/>
          <w:sz w:val="22"/>
          <w:szCs w:val="22"/>
        </w:rPr>
        <w:t xml:space="preserve"> Kft. hagyomá</w:t>
      </w:r>
      <w:r w:rsidR="00476112" w:rsidRPr="003E5B14">
        <w:rPr>
          <w:color w:val="auto"/>
          <w:sz w:val="22"/>
          <w:szCs w:val="22"/>
        </w:rPr>
        <w:t>nyteremtő céllal</w:t>
      </w:r>
      <w:r w:rsidRPr="003E5B14">
        <w:rPr>
          <w:color w:val="auto"/>
          <w:sz w:val="22"/>
          <w:szCs w:val="22"/>
        </w:rPr>
        <w:t xml:space="preserve"> szervezi </w:t>
      </w:r>
      <w:r w:rsidR="00476112" w:rsidRPr="003E5B14">
        <w:rPr>
          <w:color w:val="auto"/>
          <w:sz w:val="22"/>
          <w:szCs w:val="22"/>
        </w:rPr>
        <w:t>és rendezi a</w:t>
      </w:r>
      <w:r w:rsidR="004504AD" w:rsidRPr="003E5B14">
        <w:rPr>
          <w:color w:val="auto"/>
          <w:sz w:val="22"/>
          <w:szCs w:val="22"/>
        </w:rPr>
        <w:t xml:space="preserve"> Sport</w:t>
      </w:r>
      <w:r w:rsidR="00476112" w:rsidRPr="003E5B14">
        <w:rPr>
          <w:color w:val="auto"/>
          <w:sz w:val="22"/>
          <w:szCs w:val="22"/>
        </w:rPr>
        <w:t xml:space="preserve"> K</w:t>
      </w:r>
      <w:r w:rsidR="006E6D15" w:rsidRPr="003E5B14">
        <w:rPr>
          <w:color w:val="auto"/>
          <w:sz w:val="22"/>
          <w:szCs w:val="22"/>
        </w:rPr>
        <w:t>upát.</w:t>
      </w:r>
    </w:p>
    <w:p w:rsidR="006541A7" w:rsidRPr="003E5B14" w:rsidRDefault="006541A7" w:rsidP="006541A7">
      <w:pPr>
        <w:pStyle w:val="Default"/>
        <w:rPr>
          <w:color w:val="auto"/>
          <w:sz w:val="22"/>
          <w:szCs w:val="22"/>
        </w:rPr>
      </w:pPr>
    </w:p>
    <w:p w:rsidR="006541A7" w:rsidRDefault="00DC1FB0" w:rsidP="00AB3E8D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u w:val="single"/>
        </w:rPr>
        <w:t>A</w:t>
      </w:r>
      <w:r w:rsidR="00EE0803">
        <w:rPr>
          <w:b/>
          <w:color w:val="auto"/>
          <w:sz w:val="22"/>
          <w:szCs w:val="22"/>
          <w:u w:val="single"/>
        </w:rPr>
        <w:t>z esemény</w:t>
      </w:r>
      <w:r>
        <w:rPr>
          <w:b/>
          <w:color w:val="auto"/>
          <w:sz w:val="22"/>
          <w:szCs w:val="22"/>
          <w:u w:val="single"/>
        </w:rPr>
        <w:t xml:space="preserve"> </w:t>
      </w:r>
      <w:r w:rsidR="0097528D">
        <w:rPr>
          <w:b/>
          <w:color w:val="auto"/>
          <w:sz w:val="22"/>
          <w:szCs w:val="22"/>
          <w:u w:val="single"/>
        </w:rPr>
        <w:t>fő</w:t>
      </w:r>
      <w:r w:rsidR="006541A7" w:rsidRPr="003E5B14">
        <w:rPr>
          <w:b/>
          <w:color w:val="auto"/>
          <w:sz w:val="22"/>
          <w:szCs w:val="22"/>
          <w:u w:val="single"/>
        </w:rPr>
        <w:t>védnöke</w:t>
      </w:r>
      <w:r w:rsidR="001A1AE2">
        <w:rPr>
          <w:b/>
          <w:color w:val="auto"/>
          <w:sz w:val="22"/>
          <w:szCs w:val="22"/>
          <w:u w:val="single"/>
        </w:rPr>
        <w:t>i</w:t>
      </w:r>
      <w:r w:rsidR="006541A7" w:rsidRPr="003E5B14">
        <w:rPr>
          <w:b/>
          <w:color w:val="auto"/>
          <w:sz w:val="22"/>
          <w:szCs w:val="22"/>
          <w:u w:val="single"/>
        </w:rPr>
        <w:t>:</w:t>
      </w:r>
      <w:r w:rsidR="006541A7" w:rsidRPr="003E5B14">
        <w:rPr>
          <w:color w:val="auto"/>
          <w:sz w:val="22"/>
          <w:szCs w:val="22"/>
        </w:rPr>
        <w:t xml:space="preserve"> </w:t>
      </w:r>
      <w:r w:rsidR="004875B4" w:rsidRPr="003E5B14">
        <w:rPr>
          <w:color w:val="auto"/>
          <w:sz w:val="22"/>
          <w:szCs w:val="22"/>
        </w:rPr>
        <w:t>Dr. Mezey Barna, az ELTE rektora</w:t>
      </w:r>
      <w:r w:rsidR="00C47592">
        <w:rPr>
          <w:color w:val="auto"/>
          <w:sz w:val="22"/>
          <w:szCs w:val="22"/>
        </w:rPr>
        <w:t xml:space="preserve">, </w:t>
      </w:r>
      <w:r w:rsidR="000A76B4">
        <w:rPr>
          <w:color w:val="auto"/>
          <w:sz w:val="22"/>
          <w:szCs w:val="22"/>
        </w:rPr>
        <w:t xml:space="preserve">Dr. </w:t>
      </w:r>
      <w:proofErr w:type="spellStart"/>
      <w:r w:rsidR="000A76B4">
        <w:rPr>
          <w:color w:val="auto"/>
          <w:sz w:val="22"/>
          <w:szCs w:val="22"/>
        </w:rPr>
        <w:t>Sche</w:t>
      </w:r>
      <w:r w:rsidR="00E114D2">
        <w:rPr>
          <w:color w:val="auto"/>
          <w:sz w:val="22"/>
          <w:szCs w:val="22"/>
        </w:rPr>
        <w:t>u</w:t>
      </w:r>
      <w:r w:rsidR="00BE1739">
        <w:rPr>
          <w:color w:val="auto"/>
          <w:sz w:val="22"/>
          <w:szCs w:val="22"/>
        </w:rPr>
        <w:t>er</w:t>
      </w:r>
      <w:proofErr w:type="spellEnd"/>
      <w:r w:rsidR="00BE1739">
        <w:rPr>
          <w:color w:val="auto"/>
          <w:sz w:val="22"/>
          <w:szCs w:val="22"/>
        </w:rPr>
        <w:t xml:space="preserve"> Gyula, az ELTE kancellárja,</w:t>
      </w:r>
      <w:r w:rsidR="00E114D2">
        <w:rPr>
          <w:color w:val="auto"/>
          <w:sz w:val="22"/>
          <w:szCs w:val="22"/>
        </w:rPr>
        <w:t xml:space="preserve"> </w:t>
      </w:r>
      <w:r w:rsidR="00C47592">
        <w:rPr>
          <w:color w:val="auto"/>
          <w:sz w:val="22"/>
          <w:szCs w:val="22"/>
        </w:rPr>
        <w:t>Dr. Hof</w:t>
      </w:r>
      <w:r w:rsidR="004D7645">
        <w:rPr>
          <w:color w:val="auto"/>
          <w:sz w:val="22"/>
          <w:szCs w:val="22"/>
        </w:rPr>
        <w:t>f</w:t>
      </w:r>
      <w:r w:rsidR="00C47592">
        <w:rPr>
          <w:color w:val="auto"/>
          <w:sz w:val="22"/>
          <w:szCs w:val="22"/>
        </w:rPr>
        <w:t>mann Tamás</w:t>
      </w:r>
      <w:r w:rsidR="00A00776">
        <w:rPr>
          <w:color w:val="auto"/>
          <w:sz w:val="22"/>
          <w:szCs w:val="22"/>
        </w:rPr>
        <w:t>,</w:t>
      </w:r>
      <w:r w:rsidR="00C47592">
        <w:rPr>
          <w:color w:val="auto"/>
          <w:sz w:val="22"/>
          <w:szCs w:val="22"/>
        </w:rPr>
        <w:t xml:space="preserve"> </w:t>
      </w:r>
      <w:proofErr w:type="spellStart"/>
      <w:r w:rsidR="00C47592">
        <w:rPr>
          <w:color w:val="auto"/>
          <w:sz w:val="22"/>
          <w:szCs w:val="22"/>
        </w:rPr>
        <w:t>Újbuda</w:t>
      </w:r>
      <w:proofErr w:type="spellEnd"/>
      <w:r w:rsidR="00C47592">
        <w:rPr>
          <w:color w:val="auto"/>
          <w:sz w:val="22"/>
          <w:szCs w:val="22"/>
        </w:rPr>
        <w:t xml:space="preserve"> polgármestere</w:t>
      </w:r>
      <w:r w:rsidR="00BE1739" w:rsidRPr="00BE1739">
        <w:rPr>
          <w:color w:val="auto"/>
          <w:sz w:val="22"/>
          <w:szCs w:val="22"/>
        </w:rPr>
        <w:t xml:space="preserve"> </w:t>
      </w:r>
      <w:r w:rsidR="00BE1739">
        <w:rPr>
          <w:color w:val="auto"/>
          <w:sz w:val="22"/>
          <w:szCs w:val="22"/>
        </w:rPr>
        <w:t>és Dr. Kiss Ádám</w:t>
      </w:r>
      <w:r w:rsidR="00A00776">
        <w:rPr>
          <w:color w:val="auto"/>
          <w:sz w:val="22"/>
          <w:szCs w:val="22"/>
        </w:rPr>
        <w:t>,</w:t>
      </w:r>
      <w:r w:rsidR="009846E8">
        <w:rPr>
          <w:color w:val="auto"/>
          <w:sz w:val="22"/>
          <w:szCs w:val="22"/>
        </w:rPr>
        <w:t xml:space="preserve"> a MEFS elnöke.</w:t>
      </w:r>
    </w:p>
    <w:p w:rsidR="00226E7C" w:rsidRDefault="00226E7C" w:rsidP="00AB3E8D">
      <w:pPr>
        <w:pStyle w:val="Default"/>
        <w:jc w:val="both"/>
        <w:rPr>
          <w:color w:val="auto"/>
          <w:sz w:val="22"/>
          <w:szCs w:val="22"/>
        </w:rPr>
      </w:pPr>
    </w:p>
    <w:p w:rsidR="00BE1739" w:rsidRPr="000564A1" w:rsidRDefault="00C27E25" w:rsidP="000564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Az esemény </w:t>
      </w:r>
      <w:bookmarkStart w:id="0" w:name="_GoBack"/>
      <w:bookmarkEnd w:id="0"/>
      <w:r w:rsidR="00226E7C" w:rsidRPr="000564A1">
        <w:rPr>
          <w:rFonts w:ascii="Times New Roman" w:hAnsi="Times New Roman" w:cs="Times New Roman"/>
          <w:b/>
          <w:u w:val="single"/>
        </w:rPr>
        <w:t>védnöke</w:t>
      </w:r>
      <w:r w:rsidR="000564A1" w:rsidRPr="000564A1">
        <w:rPr>
          <w:rFonts w:ascii="Times New Roman" w:hAnsi="Times New Roman" w:cs="Times New Roman"/>
          <w:b/>
          <w:u w:val="single"/>
        </w:rPr>
        <w:t>i</w:t>
      </w:r>
      <w:r w:rsidR="00226E7C" w:rsidRPr="000564A1">
        <w:rPr>
          <w:rFonts w:ascii="Times New Roman" w:hAnsi="Times New Roman" w:cs="Times New Roman"/>
          <w:b/>
          <w:u w:val="single"/>
        </w:rPr>
        <w:t>:</w:t>
      </w:r>
      <w:r w:rsidR="00226E7C" w:rsidRPr="00056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6E7C" w:rsidRPr="000564A1">
        <w:rPr>
          <w:rFonts w:ascii="Times New Roman" w:hAnsi="Times New Roman" w:cs="Times New Roman"/>
        </w:rPr>
        <w:t>Sárfalvi</w:t>
      </w:r>
      <w:proofErr w:type="spellEnd"/>
      <w:r w:rsidR="00226E7C" w:rsidRPr="000564A1">
        <w:rPr>
          <w:rFonts w:ascii="Times New Roman" w:hAnsi="Times New Roman" w:cs="Times New Roman"/>
        </w:rPr>
        <w:t xml:space="preserve"> Péter, az EMMI</w:t>
      </w:r>
      <w:r w:rsidR="00226E7C" w:rsidRPr="000564A1">
        <w:rPr>
          <w:rFonts w:ascii="Times New Roman" w:hAnsi="Times New Roman" w:cs="Times New Roman"/>
          <w:b/>
        </w:rPr>
        <w:t xml:space="preserve"> </w:t>
      </w:r>
      <w:r w:rsidR="00226E7C" w:rsidRPr="000564A1">
        <w:rPr>
          <w:rFonts w:ascii="Times New Roman" w:hAnsi="Times New Roman" w:cs="Times New Roman"/>
          <w:lang w:eastAsia="hu-HU"/>
        </w:rPr>
        <w:t>Nemzeti Utánpótlás-nevelésért és Sportkapcsolatokért</w:t>
      </w:r>
      <w:r w:rsidR="00226E7C" w:rsidRPr="000564A1">
        <w:rPr>
          <w:rFonts w:ascii="Times New Roman" w:hAnsi="Times New Roman" w:cs="Times New Roman"/>
        </w:rPr>
        <w:t xml:space="preserve"> felelős </w:t>
      </w:r>
      <w:r w:rsidR="00226E7C" w:rsidRPr="000564A1">
        <w:rPr>
          <w:rFonts w:ascii="Times New Roman" w:hAnsi="Times New Roman" w:cs="Times New Roman"/>
          <w:lang w:eastAsia="hu-HU"/>
        </w:rPr>
        <w:t>helyettes államtitkár</w:t>
      </w:r>
      <w:r w:rsidR="000564A1" w:rsidRPr="000564A1">
        <w:rPr>
          <w:rFonts w:ascii="Times New Roman" w:hAnsi="Times New Roman" w:cs="Times New Roman"/>
          <w:lang w:eastAsia="hu-HU"/>
        </w:rPr>
        <w:t xml:space="preserve">a és </w:t>
      </w:r>
      <w:r w:rsidR="003F3EAA" w:rsidRPr="000564A1">
        <w:rPr>
          <w:rStyle w:val="s1"/>
          <w:rFonts w:ascii="Times New Roman" w:hAnsi="Times New Roman" w:cs="Times New Roman"/>
        </w:rPr>
        <w:t>Dr. Pálfia Zsolt</w:t>
      </w:r>
      <w:r w:rsidR="009846E8" w:rsidRPr="000564A1">
        <w:rPr>
          <w:rStyle w:val="s1"/>
          <w:rFonts w:ascii="Times New Roman" w:hAnsi="Times New Roman" w:cs="Times New Roman"/>
        </w:rPr>
        <w:t>, az ELTE FDSZ elnöke</w:t>
      </w:r>
    </w:p>
    <w:p w:rsidR="006541A7" w:rsidRPr="003E5B14" w:rsidRDefault="006E6D15" w:rsidP="006541A7">
      <w:pPr>
        <w:pStyle w:val="Default"/>
        <w:rPr>
          <w:color w:val="auto"/>
          <w:sz w:val="22"/>
          <w:szCs w:val="22"/>
        </w:rPr>
      </w:pPr>
      <w:r w:rsidRPr="003E5B14">
        <w:rPr>
          <w:b/>
          <w:color w:val="auto"/>
          <w:sz w:val="22"/>
          <w:szCs w:val="22"/>
          <w:u w:val="single"/>
        </w:rPr>
        <w:t>Az esemény időpontja:</w:t>
      </w:r>
      <w:r w:rsidRPr="003E5B14">
        <w:rPr>
          <w:color w:val="auto"/>
          <w:sz w:val="22"/>
          <w:szCs w:val="22"/>
        </w:rPr>
        <w:t xml:space="preserve"> </w:t>
      </w:r>
      <w:r w:rsidR="003F3EAA">
        <w:rPr>
          <w:color w:val="auto"/>
          <w:sz w:val="22"/>
          <w:szCs w:val="22"/>
        </w:rPr>
        <w:t>2017</w:t>
      </w:r>
      <w:r w:rsidR="00C35062">
        <w:rPr>
          <w:color w:val="auto"/>
          <w:sz w:val="22"/>
          <w:szCs w:val="22"/>
        </w:rPr>
        <w:t>. április 22</w:t>
      </w:r>
      <w:r w:rsidR="00E114D2">
        <w:rPr>
          <w:color w:val="auto"/>
          <w:sz w:val="22"/>
          <w:szCs w:val="22"/>
        </w:rPr>
        <w:t>. szombat</w:t>
      </w:r>
      <w:r w:rsidR="006541A7" w:rsidRPr="003E5B14">
        <w:rPr>
          <w:color w:val="auto"/>
          <w:sz w:val="22"/>
          <w:szCs w:val="22"/>
        </w:rPr>
        <w:t xml:space="preserve"> </w:t>
      </w:r>
      <w:r w:rsidR="004504AD" w:rsidRPr="003E5B14">
        <w:rPr>
          <w:color w:val="000000" w:themeColor="text1"/>
          <w:sz w:val="22"/>
          <w:szCs w:val="22"/>
        </w:rPr>
        <w:t>09</w:t>
      </w:r>
      <w:r w:rsidR="0044547E" w:rsidRPr="003E5B14">
        <w:rPr>
          <w:color w:val="000000" w:themeColor="text1"/>
          <w:sz w:val="22"/>
          <w:szCs w:val="22"/>
        </w:rPr>
        <w:t>:00</w:t>
      </w:r>
    </w:p>
    <w:p w:rsidR="006E6D15" w:rsidRPr="003E5B14" w:rsidRDefault="006E6D15" w:rsidP="006541A7">
      <w:pPr>
        <w:pStyle w:val="Default"/>
        <w:rPr>
          <w:color w:val="auto"/>
          <w:sz w:val="22"/>
          <w:szCs w:val="22"/>
        </w:rPr>
      </w:pPr>
    </w:p>
    <w:p w:rsidR="006E6D15" w:rsidRPr="003E5B14" w:rsidRDefault="006E6D15" w:rsidP="00AB3E8D">
      <w:pPr>
        <w:pStyle w:val="Default"/>
        <w:jc w:val="both"/>
        <w:rPr>
          <w:color w:val="auto"/>
          <w:sz w:val="22"/>
          <w:szCs w:val="22"/>
        </w:rPr>
      </w:pPr>
      <w:r w:rsidRPr="003E5B14">
        <w:rPr>
          <w:b/>
          <w:color w:val="auto"/>
          <w:sz w:val="22"/>
          <w:szCs w:val="22"/>
          <w:u w:val="single"/>
        </w:rPr>
        <w:t>Az esemény helyszíne</w:t>
      </w:r>
      <w:r w:rsidR="00BC3C30" w:rsidRPr="003E5B14">
        <w:rPr>
          <w:b/>
          <w:color w:val="auto"/>
          <w:sz w:val="22"/>
          <w:szCs w:val="22"/>
          <w:u w:val="single"/>
        </w:rPr>
        <w:t>i</w:t>
      </w:r>
      <w:r w:rsidRPr="003E5B14">
        <w:rPr>
          <w:b/>
          <w:color w:val="auto"/>
          <w:sz w:val="22"/>
          <w:szCs w:val="22"/>
          <w:u w:val="single"/>
        </w:rPr>
        <w:t>:</w:t>
      </w:r>
      <w:r w:rsidR="004875B4" w:rsidRPr="003E5B14">
        <w:rPr>
          <w:color w:val="auto"/>
          <w:sz w:val="22"/>
          <w:szCs w:val="22"/>
        </w:rPr>
        <w:t xml:space="preserve"> ELTE Sporttelep, 1117</w:t>
      </w:r>
      <w:r w:rsidRPr="003E5B14">
        <w:rPr>
          <w:color w:val="auto"/>
          <w:sz w:val="22"/>
          <w:szCs w:val="22"/>
        </w:rPr>
        <w:t xml:space="preserve"> Bp. Bogdán</w:t>
      </w:r>
      <w:r w:rsidR="00E07B2F">
        <w:rPr>
          <w:color w:val="auto"/>
          <w:sz w:val="22"/>
          <w:szCs w:val="22"/>
        </w:rPr>
        <w:t>f</w:t>
      </w:r>
      <w:r w:rsidRPr="003E5B14">
        <w:rPr>
          <w:color w:val="auto"/>
          <w:sz w:val="22"/>
          <w:szCs w:val="22"/>
        </w:rPr>
        <w:t>y</w:t>
      </w:r>
      <w:r w:rsidR="00B60B2B" w:rsidRPr="003E5B14">
        <w:rPr>
          <w:color w:val="auto"/>
          <w:sz w:val="22"/>
          <w:szCs w:val="22"/>
        </w:rPr>
        <w:t xml:space="preserve"> utca </w:t>
      </w:r>
      <w:r w:rsidRPr="003E5B14">
        <w:rPr>
          <w:color w:val="auto"/>
          <w:sz w:val="22"/>
          <w:szCs w:val="22"/>
        </w:rPr>
        <w:t>10</w:t>
      </w:r>
      <w:r w:rsidR="004875B4" w:rsidRPr="003E5B14">
        <w:rPr>
          <w:color w:val="auto"/>
          <w:sz w:val="22"/>
          <w:szCs w:val="22"/>
        </w:rPr>
        <w:t>/A.</w:t>
      </w:r>
      <w:r w:rsidR="00476112" w:rsidRPr="003E5B14">
        <w:rPr>
          <w:color w:val="auto"/>
          <w:sz w:val="22"/>
          <w:szCs w:val="22"/>
        </w:rPr>
        <w:t xml:space="preserve"> két műfüves foci pálya és 5 db salakos teniszpálya, továbbá a</w:t>
      </w:r>
      <w:r w:rsidR="004875B4" w:rsidRPr="003E5B14">
        <w:rPr>
          <w:color w:val="auto"/>
          <w:sz w:val="22"/>
          <w:szCs w:val="22"/>
        </w:rPr>
        <w:t xml:space="preserve"> </w:t>
      </w:r>
      <w:r w:rsidR="00F55197" w:rsidRPr="003E5B14">
        <w:rPr>
          <w:color w:val="auto"/>
          <w:sz w:val="22"/>
          <w:szCs w:val="22"/>
        </w:rPr>
        <w:t xml:space="preserve">Bogdánfy utca </w:t>
      </w:r>
      <w:r w:rsidR="004875B4" w:rsidRPr="003E5B14">
        <w:rPr>
          <w:color w:val="auto"/>
          <w:sz w:val="22"/>
          <w:szCs w:val="22"/>
        </w:rPr>
        <w:t>10/B</w:t>
      </w:r>
      <w:r w:rsidRPr="003E5B14">
        <w:rPr>
          <w:color w:val="auto"/>
          <w:sz w:val="22"/>
          <w:szCs w:val="22"/>
        </w:rPr>
        <w:t>.</w:t>
      </w:r>
      <w:r w:rsidR="00AB3E8D" w:rsidRPr="003E5B14">
        <w:rPr>
          <w:color w:val="auto"/>
          <w:sz w:val="22"/>
          <w:szCs w:val="22"/>
        </w:rPr>
        <w:t xml:space="preserve"> sportcsarnokban</w:t>
      </w:r>
      <w:r w:rsidR="00F55197" w:rsidRPr="003E5B14">
        <w:rPr>
          <w:color w:val="auto"/>
          <w:sz w:val="22"/>
          <w:szCs w:val="22"/>
        </w:rPr>
        <w:t xml:space="preserve"> hár</w:t>
      </w:r>
      <w:r w:rsidR="00E114D2">
        <w:rPr>
          <w:color w:val="auto"/>
          <w:sz w:val="22"/>
          <w:szCs w:val="22"/>
        </w:rPr>
        <w:t xml:space="preserve">om parketta borítású </w:t>
      </w:r>
      <w:r w:rsidR="00F55197" w:rsidRPr="003E5B14">
        <w:rPr>
          <w:color w:val="auto"/>
          <w:sz w:val="22"/>
          <w:szCs w:val="22"/>
        </w:rPr>
        <w:t>pálya</w:t>
      </w:r>
      <w:r w:rsidR="00E114D2">
        <w:rPr>
          <w:color w:val="auto"/>
          <w:sz w:val="22"/>
          <w:szCs w:val="22"/>
        </w:rPr>
        <w:t xml:space="preserve"> és egy filc</w:t>
      </w:r>
      <w:r w:rsidR="004D7645">
        <w:rPr>
          <w:color w:val="auto"/>
          <w:sz w:val="22"/>
          <w:szCs w:val="22"/>
        </w:rPr>
        <w:t xml:space="preserve"> </w:t>
      </w:r>
      <w:r w:rsidR="00E114D2">
        <w:rPr>
          <w:color w:val="auto"/>
          <w:sz w:val="22"/>
          <w:szCs w:val="22"/>
        </w:rPr>
        <w:t>borítású pálya</w:t>
      </w:r>
    </w:p>
    <w:p w:rsidR="00F55197" w:rsidRPr="003E5B14" w:rsidRDefault="00F55197" w:rsidP="006541A7">
      <w:pPr>
        <w:pStyle w:val="Default"/>
        <w:rPr>
          <w:color w:val="auto"/>
          <w:sz w:val="22"/>
          <w:szCs w:val="22"/>
        </w:rPr>
      </w:pPr>
    </w:p>
    <w:p w:rsidR="004B6304" w:rsidRPr="003E5B14" w:rsidRDefault="004B6304" w:rsidP="006541A7">
      <w:pPr>
        <w:pStyle w:val="Default"/>
        <w:rPr>
          <w:color w:val="auto"/>
          <w:sz w:val="22"/>
          <w:szCs w:val="22"/>
        </w:rPr>
      </w:pPr>
      <w:r w:rsidRPr="003E5B14">
        <w:rPr>
          <w:b/>
          <w:color w:val="auto"/>
          <w:sz w:val="22"/>
          <w:szCs w:val="22"/>
          <w:u w:val="single"/>
        </w:rPr>
        <w:t>Az esemény programjai:</w:t>
      </w:r>
      <w:r w:rsidRPr="003E5B14">
        <w:rPr>
          <w:color w:val="auto"/>
          <w:sz w:val="22"/>
          <w:szCs w:val="22"/>
        </w:rPr>
        <w:t xml:space="preserve"> </w:t>
      </w:r>
    </w:p>
    <w:p w:rsidR="0044547E" w:rsidRPr="003E5B14" w:rsidRDefault="0044547E" w:rsidP="006541A7">
      <w:pPr>
        <w:pStyle w:val="Default"/>
        <w:rPr>
          <w:color w:val="auto"/>
          <w:sz w:val="22"/>
          <w:szCs w:val="22"/>
        </w:rPr>
      </w:pPr>
    </w:p>
    <w:p w:rsidR="00722903" w:rsidRPr="003E5B14" w:rsidRDefault="00A56A61" w:rsidP="0044547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08:45</w:t>
      </w:r>
      <w:r w:rsidR="0044547E" w:rsidRPr="003E5B14">
        <w:rPr>
          <w:color w:val="auto"/>
          <w:sz w:val="22"/>
          <w:szCs w:val="22"/>
        </w:rPr>
        <w:t>-kor regisztráció</w:t>
      </w:r>
      <w:r w:rsidR="00E114D2">
        <w:rPr>
          <w:color w:val="auto"/>
          <w:sz w:val="22"/>
          <w:szCs w:val="22"/>
        </w:rPr>
        <w:t xml:space="preserve"> a műfüves foci pályáknál</w:t>
      </w:r>
    </w:p>
    <w:p w:rsidR="00924B9E" w:rsidRPr="003E5B14" w:rsidRDefault="00A56A61" w:rsidP="00924B9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09:00</w:t>
      </w:r>
      <w:r w:rsidR="00722903" w:rsidRPr="003E5B14">
        <w:rPr>
          <w:color w:val="auto"/>
          <w:sz w:val="22"/>
          <w:szCs w:val="22"/>
        </w:rPr>
        <w:t xml:space="preserve">-kor Megnyitó a műfüves foci pályáknál (Bogdánfy </w:t>
      </w:r>
      <w:r w:rsidR="00AB3E8D" w:rsidRPr="003E5B14">
        <w:rPr>
          <w:color w:val="auto"/>
          <w:sz w:val="22"/>
          <w:szCs w:val="22"/>
        </w:rPr>
        <w:t xml:space="preserve">u. </w:t>
      </w:r>
      <w:r w:rsidR="00722903" w:rsidRPr="003E5B14">
        <w:rPr>
          <w:color w:val="auto"/>
          <w:sz w:val="22"/>
          <w:szCs w:val="22"/>
        </w:rPr>
        <w:t>10/A. Spottelep);</w:t>
      </w:r>
    </w:p>
    <w:p w:rsidR="006541A7" w:rsidRPr="003E5B14" w:rsidRDefault="004504AD" w:rsidP="004B630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09:3</w:t>
      </w:r>
      <w:r w:rsidR="00476112" w:rsidRPr="003E5B14">
        <w:rPr>
          <w:color w:val="auto"/>
          <w:sz w:val="22"/>
          <w:szCs w:val="22"/>
        </w:rPr>
        <w:t>0</w:t>
      </w:r>
      <w:r w:rsidRPr="003E5B14">
        <w:rPr>
          <w:color w:val="auto"/>
          <w:sz w:val="22"/>
          <w:szCs w:val="22"/>
        </w:rPr>
        <w:t>-tó</w:t>
      </w:r>
      <w:r w:rsidR="00AB3E8D" w:rsidRPr="003E5B14">
        <w:rPr>
          <w:color w:val="auto"/>
          <w:sz w:val="22"/>
          <w:szCs w:val="22"/>
        </w:rPr>
        <w:t>l k</w:t>
      </w:r>
      <w:r w:rsidR="00554FB3" w:rsidRPr="003E5B14">
        <w:rPr>
          <w:color w:val="auto"/>
          <w:sz w:val="22"/>
          <w:szCs w:val="22"/>
        </w:rPr>
        <w:t>ispályás labdarúgó kupa</w:t>
      </w:r>
      <w:r w:rsidR="00924B9E" w:rsidRPr="003E5B14">
        <w:rPr>
          <w:color w:val="auto"/>
          <w:sz w:val="22"/>
          <w:szCs w:val="22"/>
        </w:rPr>
        <w:t xml:space="preserve"> a két műfüves foci pályán;</w:t>
      </w:r>
    </w:p>
    <w:p w:rsidR="00476112" w:rsidRDefault="004504AD" w:rsidP="004B630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09:30-tó</w:t>
      </w:r>
      <w:r w:rsidR="00476112" w:rsidRPr="003E5B14">
        <w:rPr>
          <w:color w:val="auto"/>
          <w:sz w:val="22"/>
          <w:szCs w:val="22"/>
        </w:rPr>
        <w:t>l tenisz kupa az öt salakos borítású teniszpályán;</w:t>
      </w:r>
    </w:p>
    <w:p w:rsidR="00C35062" w:rsidRPr="00C35062" w:rsidRDefault="00C35062" w:rsidP="00C3506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09:30-tó</w:t>
      </w:r>
      <w:r>
        <w:rPr>
          <w:color w:val="auto"/>
          <w:sz w:val="22"/>
          <w:szCs w:val="22"/>
        </w:rPr>
        <w:t>l röplabda</w:t>
      </w:r>
      <w:r w:rsidRPr="003E5B14">
        <w:rPr>
          <w:color w:val="auto"/>
          <w:sz w:val="22"/>
          <w:szCs w:val="22"/>
        </w:rPr>
        <w:t xml:space="preserve"> kupa</w:t>
      </w:r>
      <w:r>
        <w:rPr>
          <w:color w:val="auto"/>
          <w:sz w:val="22"/>
          <w:szCs w:val="22"/>
        </w:rPr>
        <w:t xml:space="preserve"> a sportcsarnokban az 1-es</w:t>
      </w:r>
      <w:r w:rsidRPr="003E5B14">
        <w:rPr>
          <w:color w:val="auto"/>
          <w:sz w:val="22"/>
          <w:szCs w:val="22"/>
        </w:rPr>
        <w:t xml:space="preserve"> parkettás pályán;</w:t>
      </w:r>
    </w:p>
    <w:p w:rsidR="00924B9E" w:rsidRDefault="004504AD" w:rsidP="0060645B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09:3</w:t>
      </w:r>
      <w:r w:rsidR="0044547E" w:rsidRPr="003E5B14">
        <w:rPr>
          <w:color w:val="auto"/>
          <w:sz w:val="22"/>
          <w:szCs w:val="22"/>
        </w:rPr>
        <w:t>0-tó</w:t>
      </w:r>
      <w:r w:rsidR="00AB3E8D" w:rsidRPr="003E5B14">
        <w:rPr>
          <w:color w:val="auto"/>
          <w:sz w:val="22"/>
          <w:szCs w:val="22"/>
        </w:rPr>
        <w:t>l k</w:t>
      </w:r>
      <w:r w:rsidR="00554FB3" w:rsidRPr="003E5B14">
        <w:rPr>
          <w:color w:val="auto"/>
          <w:sz w:val="22"/>
          <w:szCs w:val="22"/>
        </w:rPr>
        <w:t>osárlabda kupa</w:t>
      </w:r>
      <w:r w:rsidR="00E114D2">
        <w:rPr>
          <w:color w:val="auto"/>
          <w:sz w:val="22"/>
          <w:szCs w:val="22"/>
        </w:rPr>
        <w:t xml:space="preserve"> a sportcsarnokban </w:t>
      </w:r>
      <w:r w:rsidR="00C35062">
        <w:rPr>
          <w:color w:val="auto"/>
          <w:sz w:val="22"/>
          <w:szCs w:val="22"/>
        </w:rPr>
        <w:t>a 2-es</w:t>
      </w:r>
      <w:r w:rsidR="00924B9E" w:rsidRPr="003E5B14">
        <w:rPr>
          <w:color w:val="auto"/>
          <w:sz w:val="22"/>
          <w:szCs w:val="22"/>
        </w:rPr>
        <w:t xml:space="preserve"> parkettás pályán;</w:t>
      </w:r>
    </w:p>
    <w:p w:rsidR="00E114D2" w:rsidRDefault="00E114D2" w:rsidP="00E114D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09:30-tó</w:t>
      </w:r>
      <w:r>
        <w:rPr>
          <w:color w:val="auto"/>
          <w:sz w:val="22"/>
          <w:szCs w:val="22"/>
        </w:rPr>
        <w:t>l tollaslabda</w:t>
      </w:r>
      <w:r w:rsidRPr="003E5B14">
        <w:rPr>
          <w:color w:val="auto"/>
          <w:sz w:val="22"/>
          <w:szCs w:val="22"/>
        </w:rPr>
        <w:t xml:space="preserve"> kupa</w:t>
      </w:r>
      <w:r w:rsidR="00DC5877">
        <w:rPr>
          <w:color w:val="auto"/>
          <w:sz w:val="22"/>
          <w:szCs w:val="22"/>
        </w:rPr>
        <w:t xml:space="preserve"> a sportcsarnokban </w:t>
      </w:r>
      <w:r w:rsidR="00C35062">
        <w:rPr>
          <w:color w:val="auto"/>
          <w:sz w:val="22"/>
          <w:szCs w:val="22"/>
        </w:rPr>
        <w:t>a 3-as parkettás pályán (</w:t>
      </w:r>
      <w:r w:rsidR="00DC5877">
        <w:rPr>
          <w:color w:val="auto"/>
          <w:sz w:val="22"/>
          <w:szCs w:val="22"/>
        </w:rPr>
        <w:t>4 db</w:t>
      </w:r>
      <w:r w:rsidRPr="003E5B14">
        <w:rPr>
          <w:color w:val="auto"/>
          <w:sz w:val="22"/>
          <w:szCs w:val="22"/>
        </w:rPr>
        <w:t xml:space="preserve"> pályán</w:t>
      </w:r>
      <w:r w:rsidR="00C35062">
        <w:rPr>
          <w:color w:val="auto"/>
          <w:sz w:val="22"/>
          <w:szCs w:val="22"/>
        </w:rPr>
        <w:t>)</w:t>
      </w:r>
      <w:r w:rsidRPr="003E5B14">
        <w:rPr>
          <w:color w:val="auto"/>
          <w:sz w:val="22"/>
          <w:szCs w:val="22"/>
        </w:rPr>
        <w:t>;</w:t>
      </w:r>
    </w:p>
    <w:p w:rsidR="00E114D2" w:rsidRPr="00E114D2" w:rsidRDefault="00E114D2" w:rsidP="00E114D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09:30-tó</w:t>
      </w:r>
      <w:r>
        <w:rPr>
          <w:color w:val="auto"/>
          <w:sz w:val="22"/>
          <w:szCs w:val="22"/>
        </w:rPr>
        <w:t>l asztalitenisz</w:t>
      </w:r>
      <w:r w:rsidRPr="003E5B14">
        <w:rPr>
          <w:color w:val="auto"/>
          <w:sz w:val="22"/>
          <w:szCs w:val="22"/>
        </w:rPr>
        <w:t xml:space="preserve"> kupa</w:t>
      </w:r>
      <w:r>
        <w:rPr>
          <w:color w:val="auto"/>
          <w:sz w:val="22"/>
          <w:szCs w:val="22"/>
        </w:rPr>
        <w:t xml:space="preserve"> a sportcsarnokban a filc</w:t>
      </w:r>
      <w:r w:rsidR="004D764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borítású</w:t>
      </w:r>
      <w:r w:rsidRPr="003E5B14">
        <w:rPr>
          <w:color w:val="auto"/>
          <w:sz w:val="22"/>
          <w:szCs w:val="22"/>
        </w:rPr>
        <w:t xml:space="preserve"> pályán</w:t>
      </w:r>
      <w:r w:rsidR="00DC5877">
        <w:rPr>
          <w:color w:val="auto"/>
          <w:sz w:val="22"/>
          <w:szCs w:val="22"/>
        </w:rPr>
        <w:t xml:space="preserve"> 6 db asztalon</w:t>
      </w:r>
      <w:r>
        <w:rPr>
          <w:color w:val="auto"/>
          <w:sz w:val="22"/>
          <w:szCs w:val="22"/>
        </w:rPr>
        <w:t>;</w:t>
      </w:r>
    </w:p>
    <w:p w:rsidR="00924B9E" w:rsidRPr="003E5B14" w:rsidRDefault="00A56A61" w:rsidP="00924B9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12:00-14:0</w:t>
      </w:r>
      <w:r w:rsidR="00924B9E" w:rsidRPr="003E5B14">
        <w:rPr>
          <w:sz w:val="22"/>
          <w:szCs w:val="22"/>
        </w:rPr>
        <w:t>0 között ebéd a műfüves p</w:t>
      </w:r>
      <w:r w:rsidR="00E114D2">
        <w:rPr>
          <w:sz w:val="22"/>
          <w:szCs w:val="22"/>
        </w:rPr>
        <w:t>á</w:t>
      </w:r>
      <w:r>
        <w:rPr>
          <w:sz w:val="22"/>
          <w:szCs w:val="22"/>
        </w:rPr>
        <w:t>lyák melletti füves területen</w:t>
      </w:r>
      <w:r w:rsidR="007A0C7C" w:rsidRPr="003E5B14">
        <w:rPr>
          <w:sz w:val="22"/>
          <w:szCs w:val="22"/>
        </w:rPr>
        <w:t>;</w:t>
      </w:r>
    </w:p>
    <w:p w:rsidR="00C45A5B" w:rsidRPr="00DC1FB0" w:rsidRDefault="00924B9E" w:rsidP="00E114D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3E5B14">
        <w:rPr>
          <w:sz w:val="22"/>
          <w:szCs w:val="22"/>
        </w:rPr>
        <w:t>eredményhirdetés</w:t>
      </w:r>
      <w:r w:rsidR="00A56A61">
        <w:rPr>
          <w:sz w:val="22"/>
          <w:szCs w:val="22"/>
        </w:rPr>
        <w:t>ek</w:t>
      </w:r>
      <w:r w:rsidR="00722903" w:rsidRPr="003E5B14">
        <w:rPr>
          <w:sz w:val="22"/>
          <w:szCs w:val="22"/>
        </w:rPr>
        <w:t>, díjkiosztás</w:t>
      </w:r>
      <w:r w:rsidR="00A56A61">
        <w:rPr>
          <w:sz w:val="22"/>
          <w:szCs w:val="22"/>
        </w:rPr>
        <w:t>ok folyamatosan</w:t>
      </w:r>
    </w:p>
    <w:p w:rsidR="00226E7C" w:rsidRDefault="00226E7C" w:rsidP="00E114D2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476112" w:rsidRPr="00E114D2" w:rsidRDefault="00105921" w:rsidP="00E114D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u w:val="single"/>
        </w:rPr>
        <w:t>Általános n</w:t>
      </w:r>
      <w:r w:rsidR="00635093" w:rsidRPr="00E114D2">
        <w:rPr>
          <w:b/>
          <w:color w:val="auto"/>
          <w:sz w:val="22"/>
          <w:szCs w:val="22"/>
          <w:u w:val="single"/>
        </w:rPr>
        <w:t>evezés</w:t>
      </w:r>
      <w:r>
        <w:rPr>
          <w:b/>
          <w:color w:val="auto"/>
          <w:sz w:val="22"/>
          <w:szCs w:val="22"/>
          <w:u w:val="single"/>
        </w:rPr>
        <w:t>i szabályok</w:t>
      </w:r>
      <w:r w:rsidR="00635093" w:rsidRPr="00E114D2">
        <w:rPr>
          <w:b/>
          <w:color w:val="auto"/>
          <w:sz w:val="22"/>
          <w:szCs w:val="22"/>
          <w:u w:val="single"/>
        </w:rPr>
        <w:t>:</w:t>
      </w:r>
      <w:r w:rsidR="00635093" w:rsidRPr="00E114D2">
        <w:rPr>
          <w:color w:val="auto"/>
          <w:sz w:val="22"/>
          <w:szCs w:val="22"/>
        </w:rPr>
        <w:t xml:space="preserve"> </w:t>
      </w:r>
    </w:p>
    <w:p w:rsidR="00DE0B2C" w:rsidRPr="00C45A5B" w:rsidRDefault="00105921" w:rsidP="00AB3E8D">
      <w:pPr>
        <w:pStyle w:val="Default"/>
        <w:jc w:val="both"/>
        <w:rPr>
          <w:i/>
          <w:color w:val="auto"/>
          <w:sz w:val="22"/>
          <w:szCs w:val="22"/>
        </w:rPr>
      </w:pPr>
      <w:r w:rsidRPr="00C45A5B">
        <w:rPr>
          <w:i/>
          <w:color w:val="auto"/>
          <w:sz w:val="22"/>
          <w:szCs w:val="22"/>
        </w:rPr>
        <w:t>E</w:t>
      </w:r>
      <w:r w:rsidR="00635093" w:rsidRPr="00C45A5B">
        <w:rPr>
          <w:i/>
          <w:color w:val="auto"/>
          <w:sz w:val="22"/>
          <w:szCs w:val="22"/>
        </w:rPr>
        <w:t>gy inté</w:t>
      </w:r>
      <w:r w:rsidR="009F4E21" w:rsidRPr="00C45A5B">
        <w:rPr>
          <w:i/>
          <w:color w:val="auto"/>
          <w:sz w:val="22"/>
          <w:szCs w:val="22"/>
        </w:rPr>
        <w:t>zmény több</w:t>
      </w:r>
      <w:r w:rsidR="007262EF" w:rsidRPr="00C45A5B">
        <w:rPr>
          <w:i/>
          <w:color w:val="auto"/>
          <w:sz w:val="22"/>
          <w:szCs w:val="22"/>
        </w:rPr>
        <w:t xml:space="preserve"> sportágban</w:t>
      </w:r>
      <w:r w:rsidR="009F4E21" w:rsidRPr="00C45A5B">
        <w:rPr>
          <w:i/>
          <w:color w:val="auto"/>
          <w:sz w:val="22"/>
          <w:szCs w:val="22"/>
        </w:rPr>
        <w:t xml:space="preserve"> is indíthat</w:t>
      </w:r>
      <w:r w:rsidR="007262EF" w:rsidRPr="00C45A5B">
        <w:rPr>
          <w:i/>
          <w:color w:val="auto"/>
          <w:sz w:val="22"/>
          <w:szCs w:val="22"/>
        </w:rPr>
        <w:t xml:space="preserve"> csapatot</w:t>
      </w:r>
      <w:r w:rsidR="00792B83" w:rsidRPr="00C45A5B">
        <w:rPr>
          <w:i/>
          <w:color w:val="auto"/>
          <w:sz w:val="22"/>
          <w:szCs w:val="22"/>
        </w:rPr>
        <w:t>, sportáganként</w:t>
      </w:r>
      <w:r w:rsidRPr="00C45A5B">
        <w:rPr>
          <w:i/>
          <w:color w:val="auto"/>
          <w:sz w:val="22"/>
          <w:szCs w:val="22"/>
        </w:rPr>
        <w:t xml:space="preserve"> egy intézményi csapat nevezhet</w:t>
      </w:r>
      <w:r w:rsidR="009F4E21" w:rsidRPr="00C45A5B">
        <w:rPr>
          <w:i/>
          <w:color w:val="auto"/>
          <w:sz w:val="22"/>
          <w:szCs w:val="22"/>
        </w:rPr>
        <w:t xml:space="preserve"> (egy intézményen belül több kar is nevezhet)</w:t>
      </w:r>
      <w:r w:rsidRPr="00C45A5B">
        <w:rPr>
          <w:i/>
          <w:color w:val="auto"/>
          <w:sz w:val="22"/>
          <w:szCs w:val="22"/>
        </w:rPr>
        <w:t>.</w:t>
      </w:r>
    </w:p>
    <w:p w:rsidR="00DC1FB0" w:rsidRPr="0089132F" w:rsidRDefault="0089132F" w:rsidP="00B7712D">
      <w:pPr>
        <w:pStyle w:val="Default"/>
        <w:jc w:val="both"/>
        <w:rPr>
          <w:i/>
          <w:sz w:val="22"/>
          <w:szCs w:val="22"/>
        </w:rPr>
      </w:pPr>
      <w:r w:rsidRPr="0089132F">
        <w:rPr>
          <w:i/>
          <w:sz w:val="22"/>
          <w:szCs w:val="22"/>
        </w:rPr>
        <w:lastRenderedPageBreak/>
        <w:t>Amennyiben egy személy több sportágban kíván indulni, nem garantáljuk, hogy a mérkőzések beosztásakor erre tekintettel tudunk lenni. A kiírt mérkőzések emiatt nem késhetnek,</w:t>
      </w:r>
      <w:r>
        <w:rPr>
          <w:i/>
          <w:sz w:val="22"/>
          <w:szCs w:val="22"/>
        </w:rPr>
        <w:t xml:space="preserve"> aki</w:t>
      </w:r>
      <w:r w:rsidRPr="0089132F">
        <w:rPr>
          <w:i/>
          <w:sz w:val="22"/>
          <w:szCs w:val="22"/>
        </w:rPr>
        <w:t xml:space="preserve"> nem jelenik meg</w:t>
      </w:r>
      <w:r w:rsidR="007309BF">
        <w:rPr>
          <w:i/>
          <w:sz w:val="22"/>
          <w:szCs w:val="22"/>
        </w:rPr>
        <w:t xml:space="preserve"> szólításkor</w:t>
      </w:r>
      <w:r w:rsidRPr="0089132F">
        <w:rPr>
          <w:i/>
          <w:sz w:val="22"/>
          <w:szCs w:val="22"/>
        </w:rPr>
        <w:t>, akkor azt a meccset elvesztette.</w:t>
      </w:r>
    </w:p>
    <w:p w:rsidR="0089132F" w:rsidRDefault="0089132F" w:rsidP="00B7712D">
      <w:pPr>
        <w:pStyle w:val="Default"/>
        <w:jc w:val="both"/>
        <w:rPr>
          <w:i/>
          <w:color w:val="auto"/>
          <w:sz w:val="22"/>
          <w:szCs w:val="22"/>
        </w:rPr>
      </w:pPr>
    </w:p>
    <w:p w:rsidR="00B7712D" w:rsidRPr="00DC1FB0" w:rsidRDefault="00B7712D" w:rsidP="00B7712D">
      <w:pPr>
        <w:pStyle w:val="Default"/>
        <w:jc w:val="both"/>
        <w:rPr>
          <w:i/>
          <w:color w:val="auto"/>
          <w:sz w:val="22"/>
          <w:szCs w:val="22"/>
        </w:rPr>
      </w:pPr>
      <w:r w:rsidRPr="003E5B14">
        <w:rPr>
          <w:b/>
          <w:color w:val="auto"/>
          <w:sz w:val="22"/>
          <w:szCs w:val="22"/>
          <w:u w:val="single"/>
        </w:rPr>
        <w:t>Lebonyolítás:</w:t>
      </w:r>
      <w:r w:rsidRPr="003E5B14">
        <w:rPr>
          <w:b/>
          <w:color w:val="auto"/>
          <w:sz w:val="22"/>
          <w:szCs w:val="22"/>
        </w:rPr>
        <w:t xml:space="preserve"> </w:t>
      </w:r>
    </w:p>
    <w:p w:rsidR="00B7712D" w:rsidRDefault="00B7712D" w:rsidP="00B7712D">
      <w:pPr>
        <w:pStyle w:val="Default"/>
        <w:jc w:val="both"/>
        <w:rPr>
          <w:b/>
          <w:color w:val="auto"/>
          <w:sz w:val="22"/>
          <w:szCs w:val="22"/>
        </w:rPr>
      </w:pPr>
    </w:p>
    <w:p w:rsidR="00B7712D" w:rsidRDefault="0040103D" w:rsidP="00105921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Kispályás labdarúgó kupa:</w:t>
      </w:r>
    </w:p>
    <w:p w:rsidR="00775615" w:rsidRDefault="00775615" w:rsidP="00775615">
      <w:pPr>
        <w:pStyle w:val="Default"/>
        <w:ind w:left="720"/>
        <w:jc w:val="both"/>
        <w:rPr>
          <w:b/>
          <w:color w:val="auto"/>
          <w:sz w:val="22"/>
          <w:szCs w:val="22"/>
        </w:rPr>
      </w:pPr>
    </w:p>
    <w:p w:rsidR="00B7712D" w:rsidRPr="003E5B14" w:rsidRDefault="00B7712D" w:rsidP="00B7712D">
      <w:pPr>
        <w:pStyle w:val="Default"/>
        <w:jc w:val="both"/>
        <w:rPr>
          <w:color w:val="auto"/>
          <w:sz w:val="22"/>
          <w:szCs w:val="22"/>
        </w:rPr>
      </w:pPr>
      <w:r w:rsidRPr="00741284">
        <w:rPr>
          <w:color w:val="auto"/>
          <w:sz w:val="22"/>
          <w:szCs w:val="22"/>
        </w:rPr>
        <w:t xml:space="preserve">A </w:t>
      </w:r>
      <w:r w:rsidR="00105921">
        <w:rPr>
          <w:color w:val="auto"/>
          <w:sz w:val="22"/>
          <w:szCs w:val="22"/>
        </w:rPr>
        <w:t>labdarúgó</w:t>
      </w:r>
      <w:r w:rsidRPr="00741284">
        <w:rPr>
          <w:color w:val="auto"/>
          <w:sz w:val="22"/>
          <w:szCs w:val="22"/>
        </w:rPr>
        <w:t xml:space="preserve"> csapatok</w:t>
      </w:r>
      <w:r w:rsidRPr="003E5B14">
        <w:rPr>
          <w:color w:val="auto"/>
          <w:sz w:val="22"/>
          <w:szCs w:val="22"/>
        </w:rPr>
        <w:t xml:space="preserve"> 5+1-es felállásban játszanak. A nevezett csapatokat csoportokba osztjuk, a sorsolást a tornát megelőző héten minden csapat részére kiküldjük. A mérkőzéseket hivatalos játékvezetők vezetik. A mérkőzések </w:t>
      </w:r>
      <w:r w:rsidR="00105921">
        <w:rPr>
          <w:color w:val="auto"/>
          <w:sz w:val="22"/>
          <w:szCs w:val="22"/>
        </w:rPr>
        <w:t>két</w:t>
      </w:r>
      <w:r w:rsidRPr="003E5B14">
        <w:rPr>
          <w:color w:val="auto"/>
          <w:sz w:val="22"/>
          <w:szCs w:val="22"/>
        </w:rPr>
        <w:t xml:space="preserve"> pályán, párhuzamosan zajlanak. A csoportok első két helyezettje az egyenes kieséses szakaszba kvalifikálja magát. Az egyenes kiesés szakaszban a csoportmérkőzések során első helyezett csapatok a másik csoport második helyezettjével játszanak, ezt követően a vesztesek a harmadik helyért mérkőznek meg egymással, majd a győztesek vívják a döntőt. </w:t>
      </w:r>
    </w:p>
    <w:p w:rsidR="00B7712D" w:rsidRDefault="00B7712D" w:rsidP="00557429">
      <w:pPr>
        <w:pStyle w:val="Default"/>
        <w:jc w:val="both"/>
        <w:rPr>
          <w:color w:val="auto"/>
          <w:sz w:val="22"/>
          <w:szCs w:val="22"/>
        </w:rPr>
      </w:pPr>
    </w:p>
    <w:p w:rsidR="00105921" w:rsidRDefault="00C370EE" w:rsidP="001059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csapatok</w:t>
      </w:r>
      <w:r w:rsidR="00105921" w:rsidRPr="003E5B14">
        <w:rPr>
          <w:color w:val="auto"/>
          <w:sz w:val="22"/>
          <w:szCs w:val="22"/>
        </w:rPr>
        <w:t xml:space="preserve"> az adott intézmény alkalmazásában álló személyekből illetve maximum 2 vendégjátékosból állhatnak. Csapatonként maximum két fő női játékos vehet részt.</w:t>
      </w:r>
    </w:p>
    <w:p w:rsidR="00105921" w:rsidRDefault="00105921" w:rsidP="00105921">
      <w:pPr>
        <w:pStyle w:val="Default"/>
        <w:jc w:val="both"/>
        <w:rPr>
          <w:color w:val="auto"/>
          <w:sz w:val="22"/>
          <w:szCs w:val="22"/>
        </w:rPr>
      </w:pPr>
    </w:p>
    <w:p w:rsidR="00C35062" w:rsidRDefault="00105921" w:rsidP="00105921">
      <w:pPr>
        <w:pStyle w:val="Default"/>
        <w:jc w:val="both"/>
        <w:rPr>
          <w:color w:val="auto"/>
          <w:sz w:val="22"/>
          <w:szCs w:val="22"/>
        </w:rPr>
      </w:pPr>
      <w:r w:rsidRPr="0060645B">
        <w:rPr>
          <w:color w:val="auto"/>
          <w:sz w:val="22"/>
          <w:szCs w:val="22"/>
        </w:rPr>
        <w:t>Nevezési díj:</w:t>
      </w:r>
      <w:r w:rsidR="000E27EA">
        <w:rPr>
          <w:color w:val="auto"/>
          <w:sz w:val="22"/>
          <w:szCs w:val="22"/>
        </w:rPr>
        <w:t xml:space="preserve"> 12</w:t>
      </w:r>
      <w:r w:rsidRPr="0060645B">
        <w:rPr>
          <w:color w:val="auto"/>
          <w:sz w:val="22"/>
          <w:szCs w:val="22"/>
        </w:rPr>
        <w:t xml:space="preserve">.000 Ft/csapat </w:t>
      </w:r>
    </w:p>
    <w:p w:rsidR="00C35062" w:rsidRDefault="00C35062" w:rsidP="00105921">
      <w:pPr>
        <w:pStyle w:val="Default"/>
        <w:jc w:val="both"/>
        <w:rPr>
          <w:color w:val="auto"/>
          <w:sz w:val="22"/>
          <w:szCs w:val="22"/>
        </w:rPr>
      </w:pPr>
    </w:p>
    <w:p w:rsidR="00105921" w:rsidRDefault="00105921" w:rsidP="00557429">
      <w:pPr>
        <w:pStyle w:val="Default"/>
        <w:jc w:val="both"/>
        <w:rPr>
          <w:color w:val="auto"/>
          <w:sz w:val="22"/>
          <w:szCs w:val="22"/>
        </w:rPr>
      </w:pPr>
    </w:p>
    <w:p w:rsidR="00105921" w:rsidRDefault="00C35062" w:rsidP="00477856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Röplabda</w:t>
      </w:r>
      <w:r w:rsidR="0040103D">
        <w:rPr>
          <w:b/>
          <w:color w:val="auto"/>
          <w:sz w:val="22"/>
          <w:szCs w:val="22"/>
        </w:rPr>
        <w:t xml:space="preserve"> kupa:</w:t>
      </w:r>
    </w:p>
    <w:p w:rsidR="00C35062" w:rsidRDefault="00C35062" w:rsidP="00C35062">
      <w:pPr>
        <w:pStyle w:val="Default"/>
        <w:jc w:val="both"/>
        <w:rPr>
          <w:b/>
          <w:color w:val="auto"/>
          <w:sz w:val="22"/>
          <w:szCs w:val="22"/>
        </w:rPr>
      </w:pPr>
    </w:p>
    <w:p w:rsidR="00C35062" w:rsidRPr="003E5B14" w:rsidRDefault="00C35062" w:rsidP="00C350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röplabda csapatok 6</w:t>
      </w:r>
      <w:r w:rsidRPr="003E5B14">
        <w:rPr>
          <w:color w:val="auto"/>
          <w:sz w:val="22"/>
          <w:szCs w:val="22"/>
        </w:rPr>
        <w:t xml:space="preserve"> fős</w:t>
      </w:r>
      <w:r w:rsidRPr="00105921">
        <w:rPr>
          <w:b/>
          <w:color w:val="auto"/>
          <w:sz w:val="22"/>
          <w:szCs w:val="22"/>
        </w:rPr>
        <w:t xml:space="preserve"> </w:t>
      </w:r>
      <w:r w:rsidR="00845C94">
        <w:rPr>
          <w:color w:val="auto"/>
          <w:sz w:val="22"/>
          <w:szCs w:val="22"/>
        </w:rPr>
        <w:t>felállásban játszanak, a csapatokban minimum 2 fő női játékosnak kell</w:t>
      </w:r>
      <w:r w:rsidR="00F6399A">
        <w:rPr>
          <w:color w:val="auto"/>
          <w:sz w:val="22"/>
          <w:szCs w:val="22"/>
        </w:rPr>
        <w:t xml:space="preserve"> lenni a pályán </w:t>
      </w:r>
      <w:r w:rsidR="00845C94">
        <w:rPr>
          <w:color w:val="auto"/>
          <w:sz w:val="22"/>
          <w:szCs w:val="22"/>
        </w:rPr>
        <w:t>a mérkőzések során.</w:t>
      </w:r>
      <w:r>
        <w:rPr>
          <w:color w:val="auto"/>
          <w:sz w:val="22"/>
          <w:szCs w:val="22"/>
        </w:rPr>
        <w:t xml:space="preserve"> </w:t>
      </w:r>
      <w:r w:rsidRPr="003E5B14">
        <w:rPr>
          <w:color w:val="auto"/>
          <w:sz w:val="22"/>
          <w:szCs w:val="22"/>
        </w:rPr>
        <w:t xml:space="preserve">A </w:t>
      </w:r>
      <w:r w:rsidR="00C45A5B">
        <w:rPr>
          <w:color w:val="auto"/>
          <w:sz w:val="22"/>
          <w:szCs w:val="22"/>
        </w:rPr>
        <w:t xml:space="preserve">lebonyolítás a </w:t>
      </w:r>
      <w:r w:rsidRPr="003E5B14">
        <w:rPr>
          <w:color w:val="auto"/>
          <w:sz w:val="22"/>
          <w:szCs w:val="22"/>
        </w:rPr>
        <w:t>nevezet</w:t>
      </w:r>
      <w:r w:rsidR="00845C94">
        <w:rPr>
          <w:color w:val="auto"/>
          <w:sz w:val="22"/>
          <w:szCs w:val="22"/>
        </w:rPr>
        <w:t>t csapatok számától függően körmérkőzéses rends</w:t>
      </w:r>
      <w:r w:rsidR="00F6399A">
        <w:rPr>
          <w:color w:val="auto"/>
          <w:sz w:val="22"/>
          <w:szCs w:val="22"/>
        </w:rPr>
        <w:t>zerben, a folytatásban kieséses</w:t>
      </w:r>
      <w:r w:rsidR="00845C94">
        <w:rPr>
          <w:color w:val="auto"/>
          <w:sz w:val="22"/>
          <w:szCs w:val="22"/>
        </w:rPr>
        <w:t xml:space="preserve"> rendszerben vagy körmérkőzéses rend</w:t>
      </w:r>
      <w:r w:rsidR="00F6399A">
        <w:rPr>
          <w:color w:val="auto"/>
          <w:sz w:val="22"/>
          <w:szCs w:val="22"/>
        </w:rPr>
        <w:t xml:space="preserve">szerben </w:t>
      </w:r>
      <w:r w:rsidR="00C45A5B">
        <w:rPr>
          <w:color w:val="auto"/>
          <w:sz w:val="22"/>
          <w:szCs w:val="22"/>
        </w:rPr>
        <w:t>történik.</w:t>
      </w:r>
      <w:r w:rsidR="00F6399A">
        <w:rPr>
          <w:color w:val="auto"/>
          <w:sz w:val="22"/>
          <w:szCs w:val="22"/>
        </w:rPr>
        <w:t xml:space="preserve"> A</w:t>
      </w:r>
      <w:r w:rsidRPr="003E5B14">
        <w:rPr>
          <w:color w:val="auto"/>
          <w:sz w:val="22"/>
          <w:szCs w:val="22"/>
        </w:rPr>
        <w:t xml:space="preserve"> s</w:t>
      </w:r>
      <w:r w:rsidR="00845C94">
        <w:rPr>
          <w:color w:val="auto"/>
          <w:sz w:val="22"/>
          <w:szCs w:val="22"/>
        </w:rPr>
        <w:t>orsolást a nevezési határidő után</w:t>
      </w:r>
      <w:r w:rsidRPr="003E5B14">
        <w:rPr>
          <w:color w:val="auto"/>
          <w:sz w:val="22"/>
          <w:szCs w:val="22"/>
        </w:rPr>
        <w:t xml:space="preserve"> minden csapat részére kiküldjük. A mér</w:t>
      </w:r>
      <w:r>
        <w:rPr>
          <w:color w:val="auto"/>
          <w:sz w:val="22"/>
          <w:szCs w:val="22"/>
        </w:rPr>
        <w:t>kőzéseket hivatalos játékvezető vezeti</w:t>
      </w:r>
      <w:r w:rsidRPr="003E5B14">
        <w:rPr>
          <w:color w:val="auto"/>
          <w:sz w:val="22"/>
          <w:szCs w:val="22"/>
        </w:rPr>
        <w:t xml:space="preserve">. A mérkőzések </w:t>
      </w:r>
      <w:r>
        <w:rPr>
          <w:color w:val="auto"/>
          <w:sz w:val="22"/>
          <w:szCs w:val="22"/>
        </w:rPr>
        <w:t xml:space="preserve">egy pályán </w:t>
      </w:r>
      <w:r w:rsidRPr="003E5B14">
        <w:rPr>
          <w:color w:val="auto"/>
          <w:sz w:val="22"/>
          <w:szCs w:val="22"/>
        </w:rPr>
        <w:t xml:space="preserve">zajlanak. A csoportok első két helyezettje az egyenes kieséses szakaszba kvalifikálja magát. </w:t>
      </w:r>
    </w:p>
    <w:p w:rsidR="00C35062" w:rsidRDefault="00C35062" w:rsidP="00C35062">
      <w:pPr>
        <w:pStyle w:val="Default"/>
        <w:jc w:val="both"/>
        <w:rPr>
          <w:color w:val="auto"/>
          <w:sz w:val="22"/>
          <w:szCs w:val="22"/>
        </w:rPr>
      </w:pPr>
    </w:p>
    <w:p w:rsidR="00C35062" w:rsidRDefault="00C35062" w:rsidP="00C35062">
      <w:pPr>
        <w:pStyle w:val="Default"/>
        <w:jc w:val="both"/>
        <w:rPr>
          <w:color w:val="auto"/>
          <w:sz w:val="22"/>
          <w:szCs w:val="22"/>
        </w:rPr>
      </w:pPr>
      <w:r w:rsidRPr="0060645B">
        <w:rPr>
          <w:color w:val="auto"/>
          <w:sz w:val="22"/>
          <w:szCs w:val="22"/>
        </w:rPr>
        <w:t>Nevezési díj:</w:t>
      </w:r>
      <w:r>
        <w:rPr>
          <w:color w:val="auto"/>
          <w:sz w:val="22"/>
          <w:szCs w:val="22"/>
        </w:rPr>
        <w:t xml:space="preserve"> 9</w:t>
      </w:r>
      <w:r w:rsidRPr="0060645B">
        <w:rPr>
          <w:color w:val="auto"/>
          <w:sz w:val="22"/>
          <w:szCs w:val="22"/>
        </w:rPr>
        <w:t xml:space="preserve">.000 Ft/csapat </w:t>
      </w:r>
    </w:p>
    <w:p w:rsidR="00C35062" w:rsidRDefault="00C35062" w:rsidP="00C35062">
      <w:pPr>
        <w:pStyle w:val="Default"/>
        <w:jc w:val="both"/>
        <w:rPr>
          <w:color w:val="auto"/>
          <w:sz w:val="22"/>
          <w:szCs w:val="22"/>
        </w:rPr>
      </w:pPr>
    </w:p>
    <w:p w:rsidR="00C35062" w:rsidRDefault="00C35062" w:rsidP="00C3506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csapatok</w:t>
      </w:r>
      <w:r w:rsidRPr="003E5B14">
        <w:rPr>
          <w:color w:val="auto"/>
          <w:sz w:val="22"/>
          <w:szCs w:val="22"/>
        </w:rPr>
        <w:t xml:space="preserve"> az adott intézmény alkalmazásában álló </w:t>
      </w:r>
      <w:proofErr w:type="gramStart"/>
      <w:r w:rsidRPr="003E5B14">
        <w:rPr>
          <w:color w:val="auto"/>
          <w:sz w:val="22"/>
          <w:szCs w:val="22"/>
        </w:rPr>
        <w:t>személyekből</w:t>
      </w:r>
      <w:proofErr w:type="gramEnd"/>
      <w:r w:rsidRPr="003E5B14">
        <w:rPr>
          <w:color w:val="auto"/>
          <w:sz w:val="22"/>
          <w:szCs w:val="22"/>
        </w:rPr>
        <w:t xml:space="preserve"> illetve maximum 2 vendégjátékosból állhatnak. </w:t>
      </w:r>
    </w:p>
    <w:p w:rsidR="00C35062" w:rsidRDefault="00C35062" w:rsidP="00C35062">
      <w:pPr>
        <w:pStyle w:val="Default"/>
        <w:jc w:val="both"/>
        <w:rPr>
          <w:b/>
          <w:color w:val="auto"/>
          <w:sz w:val="22"/>
          <w:szCs w:val="22"/>
        </w:rPr>
      </w:pPr>
    </w:p>
    <w:p w:rsidR="00C35062" w:rsidRDefault="00C35062" w:rsidP="00C35062">
      <w:pPr>
        <w:pStyle w:val="Default"/>
        <w:ind w:left="720"/>
        <w:jc w:val="both"/>
        <w:rPr>
          <w:b/>
          <w:color w:val="auto"/>
          <w:sz w:val="22"/>
          <w:szCs w:val="22"/>
        </w:rPr>
      </w:pPr>
    </w:p>
    <w:p w:rsidR="00C35062" w:rsidRDefault="00C35062" w:rsidP="00C35062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Kosárlabda kupa:</w:t>
      </w:r>
    </w:p>
    <w:p w:rsidR="00775615" w:rsidRDefault="00775615" w:rsidP="00C35062">
      <w:pPr>
        <w:pStyle w:val="Default"/>
        <w:jc w:val="both"/>
        <w:rPr>
          <w:b/>
          <w:color w:val="auto"/>
          <w:sz w:val="22"/>
          <w:szCs w:val="22"/>
        </w:rPr>
      </w:pPr>
    </w:p>
    <w:p w:rsidR="00105921" w:rsidRPr="003E5B14" w:rsidRDefault="00105921" w:rsidP="001059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Pr="00105921">
        <w:rPr>
          <w:color w:val="auto"/>
          <w:sz w:val="22"/>
          <w:szCs w:val="22"/>
        </w:rPr>
        <w:t xml:space="preserve"> kosárlabda</w:t>
      </w:r>
      <w:r w:rsidRPr="003E5B14">
        <w:rPr>
          <w:color w:val="auto"/>
          <w:sz w:val="22"/>
          <w:szCs w:val="22"/>
        </w:rPr>
        <w:t xml:space="preserve"> csapatok 5 fős</w:t>
      </w:r>
      <w:r w:rsidRPr="00105921">
        <w:rPr>
          <w:b/>
          <w:color w:val="auto"/>
          <w:sz w:val="22"/>
          <w:szCs w:val="22"/>
        </w:rPr>
        <w:t xml:space="preserve"> </w:t>
      </w:r>
      <w:r w:rsidRPr="003E5B14">
        <w:rPr>
          <w:color w:val="auto"/>
          <w:sz w:val="22"/>
          <w:szCs w:val="22"/>
        </w:rPr>
        <w:t>felállásban játszanak.</w:t>
      </w:r>
      <w:r>
        <w:rPr>
          <w:color w:val="auto"/>
          <w:sz w:val="22"/>
          <w:szCs w:val="22"/>
        </w:rPr>
        <w:t xml:space="preserve"> </w:t>
      </w:r>
      <w:r w:rsidRPr="003E5B14">
        <w:rPr>
          <w:color w:val="auto"/>
          <w:sz w:val="22"/>
          <w:szCs w:val="22"/>
        </w:rPr>
        <w:t>A nevezett csapatokat csoportokba osztjuk, a sorsolást a tornát megelőző héten minden csapat részére kiküldjük. A mér</w:t>
      </w:r>
      <w:r w:rsidR="00C35062">
        <w:rPr>
          <w:color w:val="auto"/>
          <w:sz w:val="22"/>
          <w:szCs w:val="22"/>
        </w:rPr>
        <w:t>kőzéseket hivatalos játékvezető vezeti</w:t>
      </w:r>
      <w:r w:rsidRPr="003E5B14">
        <w:rPr>
          <w:color w:val="auto"/>
          <w:sz w:val="22"/>
          <w:szCs w:val="22"/>
        </w:rPr>
        <w:t xml:space="preserve">. A mérkőzések </w:t>
      </w:r>
      <w:r w:rsidR="00C35062">
        <w:rPr>
          <w:color w:val="auto"/>
          <w:sz w:val="22"/>
          <w:szCs w:val="22"/>
        </w:rPr>
        <w:t>egy pályán</w:t>
      </w:r>
      <w:r w:rsidRPr="003E5B14">
        <w:rPr>
          <w:color w:val="auto"/>
          <w:sz w:val="22"/>
          <w:szCs w:val="22"/>
        </w:rPr>
        <w:t xml:space="preserve"> zajlanak. A csoportok első két helyezettje az egyenes kieséses szakaszba kvalifikálja magát. Az egyenes kiesés szakaszban a csoportmérkőzések során első helyezett csapatok a másik csoport második helyezettjével játszanak, ezt követően a vesztesek a harmadik helyért mérkőznek meg egymással, majd a győztesek vívják a döntőt. </w:t>
      </w:r>
    </w:p>
    <w:p w:rsidR="00105921" w:rsidRDefault="00105921" w:rsidP="00105921">
      <w:pPr>
        <w:pStyle w:val="Default"/>
        <w:jc w:val="both"/>
        <w:rPr>
          <w:color w:val="auto"/>
          <w:sz w:val="22"/>
          <w:szCs w:val="22"/>
        </w:rPr>
      </w:pPr>
    </w:p>
    <w:p w:rsidR="00105921" w:rsidRDefault="00105921" w:rsidP="00105921">
      <w:pPr>
        <w:pStyle w:val="Default"/>
        <w:jc w:val="both"/>
        <w:rPr>
          <w:color w:val="auto"/>
          <w:sz w:val="22"/>
          <w:szCs w:val="22"/>
        </w:rPr>
      </w:pPr>
      <w:r w:rsidRPr="0060645B">
        <w:rPr>
          <w:color w:val="auto"/>
          <w:sz w:val="22"/>
          <w:szCs w:val="22"/>
        </w:rPr>
        <w:t>Nevezési díj:</w:t>
      </w:r>
      <w:r w:rsidR="00DE3C28">
        <w:rPr>
          <w:color w:val="auto"/>
          <w:sz w:val="22"/>
          <w:szCs w:val="22"/>
        </w:rPr>
        <w:t xml:space="preserve"> 9</w:t>
      </w:r>
      <w:r w:rsidRPr="0060645B">
        <w:rPr>
          <w:color w:val="auto"/>
          <w:sz w:val="22"/>
          <w:szCs w:val="22"/>
        </w:rPr>
        <w:t xml:space="preserve">.000 Ft/csapat </w:t>
      </w:r>
    </w:p>
    <w:p w:rsidR="00105921" w:rsidRDefault="00105921" w:rsidP="00105921">
      <w:pPr>
        <w:pStyle w:val="Default"/>
        <w:jc w:val="both"/>
        <w:rPr>
          <w:color w:val="auto"/>
          <w:sz w:val="22"/>
          <w:szCs w:val="22"/>
        </w:rPr>
      </w:pPr>
    </w:p>
    <w:p w:rsidR="00226E7C" w:rsidRDefault="00C370EE" w:rsidP="005574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csapatok</w:t>
      </w:r>
      <w:r w:rsidR="00105921" w:rsidRPr="003E5B14">
        <w:rPr>
          <w:color w:val="auto"/>
          <w:sz w:val="22"/>
          <w:szCs w:val="22"/>
        </w:rPr>
        <w:t xml:space="preserve"> az adott intézmény alkalmazásában álló személyekből illetve maximum 2 vendégjátékosból állhatnak. </w:t>
      </w:r>
    </w:p>
    <w:p w:rsidR="00DC1FB0" w:rsidRPr="00105921" w:rsidRDefault="00DC1FB0" w:rsidP="00557429">
      <w:pPr>
        <w:pStyle w:val="Default"/>
        <w:jc w:val="both"/>
        <w:rPr>
          <w:b/>
          <w:color w:val="auto"/>
          <w:sz w:val="22"/>
          <w:szCs w:val="22"/>
        </w:rPr>
      </w:pPr>
    </w:p>
    <w:p w:rsidR="006C5581" w:rsidRDefault="0040103D" w:rsidP="00DE0B2C">
      <w:pPr>
        <w:pStyle w:val="Default"/>
        <w:numPr>
          <w:ilvl w:val="0"/>
          <w:numId w:val="3"/>
        </w:numPr>
        <w:spacing w:after="249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Tenisz kupa:</w:t>
      </w:r>
      <w:r w:rsidR="00881D20" w:rsidRPr="00BC2F10">
        <w:rPr>
          <w:b/>
          <w:color w:val="auto"/>
          <w:sz w:val="22"/>
          <w:szCs w:val="22"/>
        </w:rPr>
        <w:t xml:space="preserve"> </w:t>
      </w:r>
    </w:p>
    <w:p w:rsidR="00B7712D" w:rsidRDefault="006C5581" w:rsidP="00B7712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küzdelmek során </w:t>
      </w:r>
      <w:r w:rsidRPr="00506D01">
        <w:rPr>
          <w:color w:val="auto"/>
          <w:sz w:val="22"/>
          <w:szCs w:val="22"/>
        </w:rPr>
        <w:t>2</w:t>
      </w:r>
      <w:r w:rsidRPr="003443BA">
        <w:rPr>
          <w:color w:val="auto"/>
          <w:sz w:val="22"/>
          <w:szCs w:val="22"/>
        </w:rPr>
        <w:t>-4 fős csapatok já</w:t>
      </w:r>
      <w:r>
        <w:rPr>
          <w:color w:val="auto"/>
          <w:sz w:val="22"/>
          <w:szCs w:val="22"/>
        </w:rPr>
        <w:t>tszanak két egyéni és egy páros mérkőzés</w:t>
      </w:r>
      <w:r w:rsidRPr="003443BA">
        <w:rPr>
          <w:color w:val="auto"/>
          <w:sz w:val="22"/>
          <w:szCs w:val="22"/>
        </w:rPr>
        <w:t>t.</w:t>
      </w:r>
      <w:r>
        <w:rPr>
          <w:color w:val="auto"/>
          <w:sz w:val="22"/>
          <w:szCs w:val="22"/>
        </w:rPr>
        <w:t xml:space="preserve"> </w:t>
      </w:r>
      <w:r w:rsidR="00A439CE">
        <w:rPr>
          <w:color w:val="auto"/>
          <w:sz w:val="22"/>
          <w:szCs w:val="22"/>
        </w:rPr>
        <w:t>A nevezés során a játékosok erősorrendjét (1-es és 2-es játékos) meg kell adni</w:t>
      </w:r>
      <w:r w:rsidR="0040103D">
        <w:rPr>
          <w:color w:val="auto"/>
          <w:sz w:val="22"/>
          <w:szCs w:val="22"/>
        </w:rPr>
        <w:t xml:space="preserve">. </w:t>
      </w:r>
      <w:r w:rsidRPr="006C5581">
        <w:rPr>
          <w:color w:val="auto"/>
          <w:sz w:val="22"/>
          <w:szCs w:val="22"/>
        </w:rPr>
        <w:t>A</w:t>
      </w:r>
      <w:r w:rsidR="00B7712D">
        <w:rPr>
          <w:color w:val="auto"/>
          <w:sz w:val="22"/>
          <w:szCs w:val="22"/>
        </w:rPr>
        <w:t>z egyéni és a páros küzdelmek két nyert tie-</w:t>
      </w:r>
      <w:proofErr w:type="spellStart"/>
      <w:r w:rsidR="00B7712D">
        <w:rPr>
          <w:color w:val="auto"/>
          <w:sz w:val="22"/>
          <w:szCs w:val="22"/>
        </w:rPr>
        <w:t>break</w:t>
      </w:r>
      <w:proofErr w:type="spellEnd"/>
      <w:r w:rsidR="00BC2F10">
        <w:rPr>
          <w:color w:val="auto"/>
          <w:sz w:val="22"/>
          <w:szCs w:val="22"/>
        </w:rPr>
        <w:t>-</w:t>
      </w:r>
      <w:proofErr w:type="spellStart"/>
      <w:r w:rsidR="00BC2F10">
        <w:rPr>
          <w:color w:val="auto"/>
          <w:sz w:val="22"/>
          <w:szCs w:val="22"/>
        </w:rPr>
        <w:t>ig</w:t>
      </w:r>
      <w:proofErr w:type="spellEnd"/>
      <w:r w:rsidR="00B7712D">
        <w:rPr>
          <w:color w:val="auto"/>
          <w:sz w:val="22"/>
          <w:szCs w:val="22"/>
        </w:rPr>
        <w:t xml:space="preserve"> tartanak</w:t>
      </w:r>
      <w:r w:rsidR="00BC2F10">
        <w:rPr>
          <w:color w:val="auto"/>
          <w:sz w:val="22"/>
          <w:szCs w:val="22"/>
        </w:rPr>
        <w:t xml:space="preserve"> (a tie-</w:t>
      </w:r>
      <w:proofErr w:type="spellStart"/>
      <w:r w:rsidR="00BC2F10">
        <w:rPr>
          <w:color w:val="auto"/>
          <w:sz w:val="22"/>
          <w:szCs w:val="22"/>
        </w:rPr>
        <w:t>break</w:t>
      </w:r>
      <w:proofErr w:type="spellEnd"/>
      <w:r w:rsidR="00BC2F10">
        <w:rPr>
          <w:color w:val="auto"/>
          <w:sz w:val="22"/>
          <w:szCs w:val="22"/>
        </w:rPr>
        <w:t>, azaz a rövidített játék 7 pontig tart, két pont különbséggel nyerhető)</w:t>
      </w:r>
      <w:r w:rsidR="00B7712D">
        <w:rPr>
          <w:color w:val="auto"/>
          <w:sz w:val="22"/>
          <w:szCs w:val="22"/>
        </w:rPr>
        <w:t xml:space="preserve">. </w:t>
      </w:r>
      <w:r w:rsidR="00BC2F10">
        <w:rPr>
          <w:color w:val="auto"/>
          <w:sz w:val="22"/>
          <w:szCs w:val="22"/>
        </w:rPr>
        <w:lastRenderedPageBreak/>
        <w:t>Döntő tie-</w:t>
      </w:r>
      <w:proofErr w:type="spellStart"/>
      <w:r w:rsidR="00BC2F10">
        <w:rPr>
          <w:color w:val="auto"/>
          <w:sz w:val="22"/>
          <w:szCs w:val="22"/>
        </w:rPr>
        <w:t>break</w:t>
      </w:r>
      <w:proofErr w:type="spellEnd"/>
      <w:r w:rsidR="00BC2F10">
        <w:rPr>
          <w:color w:val="auto"/>
          <w:sz w:val="22"/>
          <w:szCs w:val="22"/>
        </w:rPr>
        <w:t xml:space="preserve"> esetén 5 po</w:t>
      </w:r>
      <w:r>
        <w:rPr>
          <w:color w:val="auto"/>
          <w:sz w:val="22"/>
          <w:szCs w:val="22"/>
        </w:rPr>
        <w:t>nt</w:t>
      </w:r>
      <w:r w:rsidR="00BC2F10">
        <w:rPr>
          <w:color w:val="auto"/>
          <w:sz w:val="22"/>
          <w:szCs w:val="22"/>
        </w:rPr>
        <w:t>ig tart a küzdelem, azzal a kikötéssel, hogy 4-4-es</w:t>
      </w:r>
      <w:r w:rsidR="00B7712D">
        <w:rPr>
          <w:color w:val="auto"/>
          <w:sz w:val="22"/>
          <w:szCs w:val="22"/>
        </w:rPr>
        <w:t xml:space="preserve"> </w:t>
      </w:r>
      <w:r w:rsidR="00BC2F10">
        <w:rPr>
          <w:color w:val="auto"/>
          <w:sz w:val="22"/>
          <w:szCs w:val="22"/>
        </w:rPr>
        <w:t>döntetlen állásnál 1 pont különbség dönt.</w:t>
      </w:r>
    </w:p>
    <w:p w:rsidR="006C5581" w:rsidRDefault="00B7712D" w:rsidP="006C5581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>A</w:t>
      </w:r>
      <w:r w:rsidR="0040103D">
        <w:rPr>
          <w:color w:val="auto"/>
          <w:sz w:val="22"/>
          <w:szCs w:val="22"/>
        </w:rPr>
        <w:t xml:space="preserve"> sorsolás a kupa</w:t>
      </w:r>
      <w:r w:rsidRPr="00A15881">
        <w:rPr>
          <w:color w:val="auto"/>
          <w:sz w:val="22"/>
          <w:szCs w:val="22"/>
        </w:rPr>
        <w:t xml:space="preserve"> napján történik, a lebonyolítási rend a nevezett csapatok számától függ (egyenes ági kieséses vagy csoportos körmérkőzéses, vagy körmérkőzéses rendszerben).</w:t>
      </w:r>
    </w:p>
    <w:p w:rsidR="006C5581" w:rsidRPr="006C5581" w:rsidRDefault="006C5581" w:rsidP="006C5581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160523" w:rsidRPr="00BA7E26" w:rsidRDefault="00C370EE" w:rsidP="00160523">
      <w:pPr>
        <w:pStyle w:val="Default"/>
        <w:numPr>
          <w:ilvl w:val="0"/>
          <w:numId w:val="5"/>
        </w:numPr>
        <w:spacing w:after="249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csapatok</w:t>
      </w:r>
      <w:r w:rsidR="006C5581" w:rsidRPr="003E5B14">
        <w:rPr>
          <w:color w:val="auto"/>
          <w:sz w:val="22"/>
          <w:szCs w:val="22"/>
        </w:rPr>
        <w:t xml:space="preserve"> az adott intézmény alkalmazásában álló személyekből illetve maximum </w:t>
      </w:r>
      <w:r w:rsidR="006C5581">
        <w:rPr>
          <w:color w:val="auto"/>
          <w:sz w:val="22"/>
          <w:szCs w:val="22"/>
        </w:rPr>
        <w:t>1 fő</w:t>
      </w:r>
      <w:r w:rsidR="006C5581" w:rsidRPr="003E5B14">
        <w:rPr>
          <w:color w:val="auto"/>
          <w:sz w:val="22"/>
          <w:szCs w:val="22"/>
        </w:rPr>
        <w:t xml:space="preserve"> vendégjátékosból állhatnak.</w:t>
      </w:r>
      <w:r w:rsidR="006C5581">
        <w:rPr>
          <w:color w:val="auto"/>
          <w:sz w:val="22"/>
          <w:szCs w:val="22"/>
        </w:rPr>
        <w:t xml:space="preserve"> </w:t>
      </w:r>
      <w:r w:rsidR="00160523" w:rsidRPr="00BA7E26">
        <w:rPr>
          <w:b/>
          <w:sz w:val="22"/>
          <w:szCs w:val="22"/>
        </w:rPr>
        <w:t>Egy csapatban legalább 1 fő női játékosnak kell lennie, akinek mindenképpen játszania kell vagy az egyéni vagy a páros mérkőzésen.</w:t>
      </w:r>
    </w:p>
    <w:p w:rsidR="001077C1" w:rsidRPr="0040103D" w:rsidRDefault="006C5581" w:rsidP="00DE0B2C">
      <w:pPr>
        <w:pStyle w:val="Default"/>
        <w:spacing w:after="249"/>
        <w:jc w:val="both"/>
        <w:rPr>
          <w:color w:val="auto"/>
          <w:sz w:val="22"/>
          <w:szCs w:val="22"/>
        </w:rPr>
      </w:pPr>
      <w:r w:rsidRPr="0060645B">
        <w:rPr>
          <w:color w:val="auto"/>
          <w:sz w:val="22"/>
          <w:szCs w:val="22"/>
        </w:rPr>
        <w:t>Nev</w:t>
      </w:r>
      <w:r>
        <w:rPr>
          <w:color w:val="auto"/>
          <w:sz w:val="22"/>
          <w:szCs w:val="22"/>
        </w:rPr>
        <w:t>ezési dí</w:t>
      </w:r>
      <w:r w:rsidR="0051332F">
        <w:rPr>
          <w:color w:val="auto"/>
          <w:sz w:val="22"/>
          <w:szCs w:val="22"/>
        </w:rPr>
        <w:t>j: 5</w:t>
      </w:r>
      <w:r w:rsidRPr="0060645B">
        <w:rPr>
          <w:color w:val="auto"/>
          <w:sz w:val="22"/>
          <w:szCs w:val="22"/>
        </w:rPr>
        <w:t>.000 Ft/csapat</w:t>
      </w:r>
    </w:p>
    <w:p w:rsidR="009D71DF" w:rsidRPr="0040103D" w:rsidRDefault="0040103D" w:rsidP="008E1137">
      <w:pPr>
        <w:pStyle w:val="Default"/>
        <w:numPr>
          <w:ilvl w:val="0"/>
          <w:numId w:val="3"/>
        </w:numPr>
        <w:spacing w:after="249"/>
        <w:jc w:val="both"/>
        <w:rPr>
          <w:b/>
          <w:sz w:val="22"/>
          <w:szCs w:val="22"/>
        </w:rPr>
      </w:pPr>
      <w:r>
        <w:rPr>
          <w:b/>
          <w:color w:val="auto"/>
          <w:sz w:val="22"/>
          <w:szCs w:val="22"/>
        </w:rPr>
        <w:t>Tollaslabda kupa:</w:t>
      </w:r>
    </w:p>
    <w:p w:rsidR="00D00094" w:rsidRPr="00D00094" w:rsidRDefault="001077C1" w:rsidP="00D00094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 w:rsidRPr="00D00094">
        <w:rPr>
          <w:rFonts w:ascii="Times New Roman" w:hAnsi="Times New Roman" w:cs="Times New Roman"/>
        </w:rPr>
        <w:t>E</w:t>
      </w:r>
      <w:r w:rsidR="00775615" w:rsidRPr="00D00094">
        <w:rPr>
          <w:rFonts w:ascii="Times New Roman" w:hAnsi="Times New Roman" w:cs="Times New Roman"/>
        </w:rPr>
        <w:t>gyéni férfi és női számokban</w:t>
      </w:r>
      <w:r w:rsidR="0040103D" w:rsidRPr="00D00094">
        <w:rPr>
          <w:rFonts w:ascii="Times New Roman" w:hAnsi="Times New Roman" w:cs="Times New Roman"/>
        </w:rPr>
        <w:t xml:space="preserve"> lehet nevezni</w:t>
      </w:r>
      <w:r w:rsidRPr="00D00094">
        <w:rPr>
          <w:rFonts w:ascii="Times New Roman" w:hAnsi="Times New Roman" w:cs="Times New Roman"/>
        </w:rPr>
        <w:t xml:space="preserve">. </w:t>
      </w:r>
      <w:r w:rsidR="00D00094" w:rsidRPr="00D00094">
        <w:rPr>
          <w:rFonts w:ascii="Times New Roman" w:hAnsi="Times New Roman" w:cs="Times New Roman"/>
        </w:rPr>
        <w:t xml:space="preserve">A mérkőzések két nyert 11 pontos rövidített játszmáig tartanak. Minden labdamenet pontot ér, két pont különbséggel lehet játszmát nyerni. </w:t>
      </w:r>
    </w:p>
    <w:p w:rsidR="00465AA2" w:rsidRDefault="001077C1" w:rsidP="0040103D">
      <w:pPr>
        <w:pStyle w:val="Default"/>
        <w:spacing w:after="249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A mérkőzéseket</w:t>
      </w:r>
      <w:r w:rsidRPr="003E5B14">
        <w:rPr>
          <w:color w:val="auto"/>
          <w:sz w:val="22"/>
          <w:szCs w:val="22"/>
        </w:rPr>
        <w:t xml:space="preserve"> játékvezetők vezetik. A mérkőzések </w:t>
      </w:r>
      <w:r>
        <w:rPr>
          <w:color w:val="auto"/>
          <w:sz w:val="22"/>
          <w:szCs w:val="22"/>
        </w:rPr>
        <w:t>négy</w:t>
      </w:r>
      <w:r w:rsidRPr="003E5B14">
        <w:rPr>
          <w:color w:val="auto"/>
          <w:sz w:val="22"/>
          <w:szCs w:val="22"/>
        </w:rPr>
        <w:t xml:space="preserve"> pályán, párhuzamosan zajlanak.</w:t>
      </w:r>
    </w:p>
    <w:p w:rsidR="00C12735" w:rsidRDefault="00D75FD4" w:rsidP="0040103D">
      <w:pPr>
        <w:pStyle w:val="Default"/>
        <w:spacing w:after="249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A sorsolás a kupa</w:t>
      </w:r>
      <w:r w:rsidRPr="00A15881">
        <w:rPr>
          <w:color w:val="auto"/>
          <w:sz w:val="22"/>
          <w:szCs w:val="22"/>
        </w:rPr>
        <w:t xml:space="preserve"> napján történik, a lebony</w:t>
      </w:r>
      <w:r>
        <w:rPr>
          <w:color w:val="auto"/>
          <w:sz w:val="22"/>
          <w:szCs w:val="22"/>
        </w:rPr>
        <w:t>olítási rend a nevezett játékosok</w:t>
      </w:r>
      <w:r w:rsidRPr="00A15881">
        <w:rPr>
          <w:color w:val="auto"/>
          <w:sz w:val="22"/>
          <w:szCs w:val="22"/>
        </w:rPr>
        <w:t xml:space="preserve"> számától függ (egyenes ági kiesés</w:t>
      </w:r>
      <w:r>
        <w:rPr>
          <w:color w:val="auto"/>
          <w:sz w:val="22"/>
          <w:szCs w:val="22"/>
        </w:rPr>
        <w:t>es</w:t>
      </w:r>
      <w:r w:rsidR="00C12735">
        <w:rPr>
          <w:color w:val="auto"/>
          <w:sz w:val="22"/>
          <w:szCs w:val="22"/>
        </w:rPr>
        <w:t>, csoportos körmérkőzéses</w:t>
      </w:r>
      <w:r w:rsidRPr="00A15881">
        <w:rPr>
          <w:color w:val="auto"/>
          <w:sz w:val="22"/>
          <w:szCs w:val="22"/>
        </w:rPr>
        <w:t xml:space="preserve"> vagy körmérkőzéses rendszerben).</w:t>
      </w:r>
      <w:r w:rsidR="00477856">
        <w:rPr>
          <w:sz w:val="22"/>
          <w:szCs w:val="22"/>
        </w:rPr>
        <w:t xml:space="preserve"> </w:t>
      </w:r>
    </w:p>
    <w:p w:rsidR="0040103D" w:rsidRDefault="0040103D" w:rsidP="0040103D">
      <w:pPr>
        <w:pStyle w:val="Default"/>
        <w:spacing w:after="249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A játékosok</w:t>
      </w:r>
      <w:r w:rsidRPr="003E5B14">
        <w:rPr>
          <w:color w:val="auto"/>
          <w:sz w:val="22"/>
          <w:szCs w:val="22"/>
        </w:rPr>
        <w:t xml:space="preserve"> kizárólag az adott intézmény alkalmazásában ál</w:t>
      </w:r>
      <w:r>
        <w:rPr>
          <w:color w:val="auto"/>
          <w:sz w:val="22"/>
          <w:szCs w:val="22"/>
        </w:rPr>
        <w:t xml:space="preserve">ló személyekből </w:t>
      </w:r>
      <w:r w:rsidRPr="003E5B14">
        <w:rPr>
          <w:color w:val="auto"/>
          <w:sz w:val="22"/>
          <w:szCs w:val="22"/>
        </w:rPr>
        <w:t>állhatnak.</w:t>
      </w:r>
      <w:r>
        <w:rPr>
          <w:color w:val="auto"/>
          <w:sz w:val="22"/>
          <w:szCs w:val="22"/>
        </w:rPr>
        <w:t xml:space="preserve"> </w:t>
      </w:r>
    </w:p>
    <w:p w:rsidR="008E1137" w:rsidRPr="008E1137" w:rsidRDefault="0040103D" w:rsidP="008E1137">
      <w:pPr>
        <w:pStyle w:val="Default"/>
        <w:spacing w:after="249"/>
        <w:jc w:val="both"/>
        <w:rPr>
          <w:b/>
          <w:sz w:val="22"/>
          <w:szCs w:val="22"/>
        </w:rPr>
      </w:pPr>
      <w:r w:rsidRPr="0060645B">
        <w:rPr>
          <w:color w:val="auto"/>
          <w:sz w:val="22"/>
          <w:szCs w:val="22"/>
        </w:rPr>
        <w:t>Nev</w:t>
      </w:r>
      <w:r>
        <w:rPr>
          <w:color w:val="auto"/>
          <w:sz w:val="22"/>
          <w:szCs w:val="22"/>
        </w:rPr>
        <w:t>ezési díj: 1.500 Ft/fő</w:t>
      </w:r>
    </w:p>
    <w:p w:rsidR="006505FE" w:rsidRPr="006505FE" w:rsidRDefault="00C35062" w:rsidP="00557429">
      <w:pPr>
        <w:pStyle w:val="Default"/>
        <w:numPr>
          <w:ilvl w:val="0"/>
          <w:numId w:val="3"/>
        </w:numPr>
        <w:spacing w:after="249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Asztalitenisz kupa</w:t>
      </w:r>
      <w:r w:rsidR="008E1137">
        <w:rPr>
          <w:b/>
          <w:color w:val="auto"/>
          <w:sz w:val="22"/>
          <w:szCs w:val="22"/>
        </w:rPr>
        <w:t>:</w:t>
      </w:r>
    </w:p>
    <w:p w:rsidR="00C12735" w:rsidRPr="00C12735" w:rsidRDefault="006505FE" w:rsidP="00C12735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u w:val="single"/>
        </w:rPr>
      </w:pPr>
      <w:r w:rsidRPr="00C12735">
        <w:rPr>
          <w:rFonts w:ascii="Times New Roman" w:hAnsi="Times New Roman" w:cs="Times New Roman"/>
        </w:rPr>
        <w:t xml:space="preserve">Egyéni férfi és női számokban lehet nevezni. </w:t>
      </w:r>
      <w:r w:rsidR="00C12735" w:rsidRPr="00C12735">
        <w:rPr>
          <w:rFonts w:ascii="Times New Roman" w:hAnsi="Times New Roman" w:cs="Times New Roman"/>
        </w:rPr>
        <w:t xml:space="preserve">A mérkőzések két nyert 11 pontos rövidített játszmáig tartanak, két pont különbséggel lehet játszmát nyerni. </w:t>
      </w:r>
    </w:p>
    <w:p w:rsidR="006505FE" w:rsidRDefault="006505FE" w:rsidP="006505FE">
      <w:pPr>
        <w:pStyle w:val="Default"/>
        <w:spacing w:after="249"/>
        <w:jc w:val="both"/>
        <w:rPr>
          <w:sz w:val="22"/>
          <w:szCs w:val="22"/>
        </w:rPr>
      </w:pPr>
      <w:r w:rsidRPr="003E5B14">
        <w:rPr>
          <w:color w:val="auto"/>
          <w:sz w:val="22"/>
          <w:szCs w:val="22"/>
        </w:rPr>
        <w:t xml:space="preserve">A mérkőzések </w:t>
      </w:r>
      <w:r w:rsidR="00C12735">
        <w:rPr>
          <w:color w:val="auto"/>
          <w:sz w:val="22"/>
          <w:szCs w:val="22"/>
        </w:rPr>
        <w:t>hat asztalon</w:t>
      </w:r>
      <w:r w:rsidRPr="003E5B14">
        <w:rPr>
          <w:color w:val="auto"/>
          <w:sz w:val="22"/>
          <w:szCs w:val="22"/>
        </w:rPr>
        <w:t>, párhuzamosan zajlanak.</w:t>
      </w:r>
      <w:r w:rsidR="008B7E7E">
        <w:rPr>
          <w:color w:val="auto"/>
          <w:sz w:val="22"/>
          <w:szCs w:val="22"/>
        </w:rPr>
        <w:t xml:space="preserve"> A mérkőzéseken a pontokat a játékosok a fair play szabályai szerint számolják.</w:t>
      </w:r>
    </w:p>
    <w:p w:rsidR="006505FE" w:rsidRPr="006505FE" w:rsidRDefault="006505FE" w:rsidP="006505FE">
      <w:pPr>
        <w:pStyle w:val="Default"/>
        <w:spacing w:after="249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A sorsolás a kupa</w:t>
      </w:r>
      <w:r w:rsidRPr="00A15881">
        <w:rPr>
          <w:color w:val="auto"/>
          <w:sz w:val="22"/>
          <w:szCs w:val="22"/>
        </w:rPr>
        <w:t xml:space="preserve"> napján történik, a lebony</w:t>
      </w:r>
      <w:r>
        <w:rPr>
          <w:color w:val="auto"/>
          <w:sz w:val="22"/>
          <w:szCs w:val="22"/>
        </w:rPr>
        <w:t>olítási rend a nevezett játékosok</w:t>
      </w:r>
      <w:r w:rsidRPr="00A15881">
        <w:rPr>
          <w:color w:val="auto"/>
          <w:sz w:val="22"/>
          <w:szCs w:val="22"/>
        </w:rPr>
        <w:t xml:space="preserve"> számától függ (</w:t>
      </w:r>
      <w:r w:rsidR="00C12735" w:rsidRPr="00A15881">
        <w:rPr>
          <w:color w:val="auto"/>
          <w:sz w:val="22"/>
          <w:szCs w:val="22"/>
        </w:rPr>
        <w:t>egyenes ági kiesés</w:t>
      </w:r>
      <w:r w:rsidR="00C12735">
        <w:rPr>
          <w:color w:val="auto"/>
          <w:sz w:val="22"/>
          <w:szCs w:val="22"/>
        </w:rPr>
        <w:t>es, csoportos körmérkőzéses</w:t>
      </w:r>
      <w:r w:rsidR="00C12735" w:rsidRPr="00A15881">
        <w:rPr>
          <w:color w:val="auto"/>
          <w:sz w:val="22"/>
          <w:szCs w:val="22"/>
        </w:rPr>
        <w:t xml:space="preserve"> vagy körmérkőzéses rendszerben</w:t>
      </w:r>
      <w:r w:rsidRPr="00A15881">
        <w:rPr>
          <w:color w:val="auto"/>
          <w:sz w:val="22"/>
          <w:szCs w:val="22"/>
        </w:rPr>
        <w:t>).</w:t>
      </w:r>
    </w:p>
    <w:p w:rsidR="006505FE" w:rsidRDefault="006505FE" w:rsidP="006505FE">
      <w:pPr>
        <w:pStyle w:val="Default"/>
        <w:spacing w:after="249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A játékosok</w:t>
      </w:r>
      <w:r w:rsidRPr="003E5B14">
        <w:rPr>
          <w:color w:val="auto"/>
          <w:sz w:val="22"/>
          <w:szCs w:val="22"/>
        </w:rPr>
        <w:t xml:space="preserve"> kizárólag az adott intézmény alkalmazásában ál</w:t>
      </w:r>
      <w:r>
        <w:rPr>
          <w:color w:val="auto"/>
          <w:sz w:val="22"/>
          <w:szCs w:val="22"/>
        </w:rPr>
        <w:t xml:space="preserve">ló személyekből </w:t>
      </w:r>
      <w:r w:rsidRPr="003E5B14">
        <w:rPr>
          <w:color w:val="auto"/>
          <w:sz w:val="22"/>
          <w:szCs w:val="22"/>
        </w:rPr>
        <w:t>állhatnak.</w:t>
      </w:r>
      <w:r>
        <w:rPr>
          <w:color w:val="auto"/>
          <w:sz w:val="22"/>
          <w:szCs w:val="22"/>
        </w:rPr>
        <w:t xml:space="preserve"> </w:t>
      </w:r>
    </w:p>
    <w:p w:rsidR="006505FE" w:rsidRDefault="006505FE" w:rsidP="006505FE">
      <w:pPr>
        <w:pStyle w:val="Default"/>
        <w:spacing w:after="249"/>
        <w:jc w:val="both"/>
        <w:rPr>
          <w:b/>
          <w:sz w:val="22"/>
          <w:szCs w:val="22"/>
        </w:rPr>
      </w:pPr>
      <w:r w:rsidRPr="0060645B">
        <w:rPr>
          <w:color w:val="auto"/>
          <w:sz w:val="22"/>
          <w:szCs w:val="22"/>
        </w:rPr>
        <w:t>Nev</w:t>
      </w:r>
      <w:r>
        <w:rPr>
          <w:color w:val="auto"/>
          <w:sz w:val="22"/>
          <w:szCs w:val="22"/>
        </w:rPr>
        <w:t>ezési díj: 1.500 Ft/fő</w:t>
      </w:r>
    </w:p>
    <w:p w:rsidR="006505FE" w:rsidRDefault="006505FE" w:rsidP="00557429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6505FE" w:rsidRPr="003E5B14" w:rsidRDefault="006505FE" w:rsidP="00557429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BF372A" w:rsidRPr="003E5B14" w:rsidRDefault="00BF372A" w:rsidP="00557429">
      <w:pPr>
        <w:pStyle w:val="Default"/>
        <w:jc w:val="both"/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Felhívjuk a figyelmet arra, hogy a nevezések elfogadása időrendi sorendben történ</w:t>
      </w:r>
      <w:r w:rsidR="00477856">
        <w:rPr>
          <w:color w:val="auto"/>
          <w:sz w:val="22"/>
          <w:szCs w:val="22"/>
        </w:rPr>
        <w:t>ik, a kispályás labdarúgó kupára maximálisan 12</w:t>
      </w:r>
      <w:r w:rsidR="000E27EA">
        <w:rPr>
          <w:color w:val="auto"/>
          <w:sz w:val="22"/>
          <w:szCs w:val="22"/>
        </w:rPr>
        <w:t xml:space="preserve"> csapat, a kosárlabda kupára 12</w:t>
      </w:r>
      <w:r w:rsidRPr="003E5B14">
        <w:rPr>
          <w:color w:val="auto"/>
          <w:sz w:val="22"/>
          <w:szCs w:val="22"/>
        </w:rPr>
        <w:t xml:space="preserve"> csapat nevezését fogadjuk el.</w:t>
      </w:r>
      <w:r w:rsidR="00EA38C1" w:rsidRPr="003E5B14">
        <w:rPr>
          <w:color w:val="auto"/>
          <w:sz w:val="22"/>
          <w:szCs w:val="22"/>
        </w:rPr>
        <w:t xml:space="preserve"> A létszám feletti nevezők esetében az átutalt nevezési díjakat visszautaljuk a nevező számára.</w:t>
      </w:r>
    </w:p>
    <w:p w:rsidR="00893E8D" w:rsidRPr="003E5B14" w:rsidRDefault="00893E8D" w:rsidP="00557429">
      <w:pPr>
        <w:pStyle w:val="Default"/>
        <w:jc w:val="both"/>
        <w:rPr>
          <w:color w:val="auto"/>
          <w:sz w:val="22"/>
          <w:szCs w:val="22"/>
        </w:rPr>
      </w:pPr>
    </w:p>
    <w:p w:rsidR="00477856" w:rsidRDefault="00557429" w:rsidP="00557429">
      <w:pPr>
        <w:pStyle w:val="Default"/>
        <w:jc w:val="both"/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A nevezés</w:t>
      </w:r>
      <w:r w:rsidR="00EC1D04" w:rsidRPr="003E5B14">
        <w:rPr>
          <w:color w:val="auto"/>
          <w:sz w:val="22"/>
          <w:szCs w:val="22"/>
        </w:rPr>
        <w:t>, a nevezési díj bankon keresztüli átutalásával (</w:t>
      </w:r>
      <w:r w:rsidR="00E978EC" w:rsidRPr="003E5B14">
        <w:rPr>
          <w:sz w:val="22"/>
          <w:szCs w:val="22"/>
        </w:rPr>
        <w:t>bankszámlaszám: 11702067-20001508-00000000</w:t>
      </w:r>
      <w:r w:rsidR="00EC1D04" w:rsidRPr="003E5B14">
        <w:rPr>
          <w:color w:val="auto"/>
          <w:sz w:val="22"/>
          <w:szCs w:val="22"/>
        </w:rPr>
        <w:t>; a k</w:t>
      </w:r>
      <w:r w:rsidR="00E15826" w:rsidRPr="003E5B14">
        <w:rPr>
          <w:color w:val="auto"/>
          <w:sz w:val="22"/>
          <w:szCs w:val="22"/>
        </w:rPr>
        <w:t>özleménybe a nevezett intézmény</w:t>
      </w:r>
      <w:r w:rsidR="00EC1D04" w:rsidRPr="003E5B14">
        <w:rPr>
          <w:color w:val="auto"/>
          <w:sz w:val="22"/>
          <w:szCs w:val="22"/>
        </w:rPr>
        <w:t xml:space="preserve"> nevét és a sportágat szükséges feltüntetni) valamint</w:t>
      </w:r>
      <w:r w:rsidRPr="003E5B14">
        <w:rPr>
          <w:color w:val="auto"/>
          <w:sz w:val="22"/>
          <w:szCs w:val="22"/>
        </w:rPr>
        <w:t xml:space="preserve"> </w:t>
      </w:r>
      <w:r w:rsidR="00635093" w:rsidRPr="003E5B14">
        <w:rPr>
          <w:color w:val="auto"/>
          <w:sz w:val="22"/>
          <w:szCs w:val="22"/>
        </w:rPr>
        <w:t>a csatolt nevezési lap kitöltésével,</w:t>
      </w:r>
      <w:r w:rsidR="00BD7A88" w:rsidRPr="003E5B14">
        <w:rPr>
          <w:color w:val="auto"/>
          <w:sz w:val="22"/>
          <w:szCs w:val="22"/>
        </w:rPr>
        <w:t xml:space="preserve"> és a </w:t>
      </w:r>
      <w:r w:rsidR="00BD7A88" w:rsidRPr="003E5B14">
        <w:rPr>
          <w:b/>
          <w:color w:val="auto"/>
          <w:sz w:val="22"/>
          <w:szCs w:val="22"/>
        </w:rPr>
        <w:t>bogdanfy</w:t>
      </w:r>
      <w:r w:rsidR="00635093" w:rsidRPr="003E5B14">
        <w:rPr>
          <w:b/>
          <w:color w:val="auto"/>
          <w:sz w:val="22"/>
          <w:szCs w:val="22"/>
        </w:rPr>
        <w:t>@eltesp</w:t>
      </w:r>
      <w:r w:rsidRPr="003E5B14">
        <w:rPr>
          <w:b/>
          <w:color w:val="auto"/>
          <w:sz w:val="22"/>
          <w:szCs w:val="22"/>
        </w:rPr>
        <w:t>ort.hu</w:t>
      </w:r>
      <w:r w:rsidRPr="003E5B14">
        <w:rPr>
          <w:color w:val="auto"/>
          <w:sz w:val="22"/>
          <w:szCs w:val="22"/>
        </w:rPr>
        <w:t xml:space="preserve"> címre </w:t>
      </w:r>
      <w:r w:rsidR="00EC1D04" w:rsidRPr="003E5B14">
        <w:rPr>
          <w:color w:val="auto"/>
          <w:sz w:val="22"/>
          <w:szCs w:val="22"/>
        </w:rPr>
        <w:t>való elküldésével válik érvényessé</w:t>
      </w:r>
      <w:r w:rsidRPr="00477856">
        <w:rPr>
          <w:color w:val="auto"/>
          <w:sz w:val="22"/>
          <w:szCs w:val="22"/>
        </w:rPr>
        <w:t xml:space="preserve">. </w:t>
      </w:r>
    </w:p>
    <w:p w:rsidR="00477856" w:rsidRDefault="00477856" w:rsidP="00557429">
      <w:pPr>
        <w:pStyle w:val="Default"/>
        <w:jc w:val="both"/>
        <w:rPr>
          <w:color w:val="auto"/>
          <w:sz w:val="22"/>
          <w:szCs w:val="22"/>
        </w:rPr>
      </w:pPr>
    </w:p>
    <w:p w:rsidR="00635093" w:rsidRPr="00AF40A7" w:rsidRDefault="00557429" w:rsidP="00557429">
      <w:pPr>
        <w:pStyle w:val="Default"/>
        <w:jc w:val="both"/>
        <w:rPr>
          <w:b/>
          <w:color w:val="auto"/>
          <w:sz w:val="22"/>
          <w:szCs w:val="22"/>
        </w:rPr>
      </w:pPr>
      <w:r w:rsidRPr="00AF40A7">
        <w:rPr>
          <w:b/>
          <w:color w:val="auto"/>
          <w:sz w:val="22"/>
          <w:szCs w:val="22"/>
          <w:u w:val="single"/>
        </w:rPr>
        <w:t>Nevezési</w:t>
      </w:r>
      <w:r w:rsidR="004504AD" w:rsidRPr="00AF40A7">
        <w:rPr>
          <w:b/>
          <w:color w:val="auto"/>
          <w:sz w:val="22"/>
          <w:szCs w:val="22"/>
          <w:u w:val="single"/>
        </w:rPr>
        <w:t xml:space="preserve"> határidő: </w:t>
      </w:r>
      <w:r w:rsidR="003F3EAA">
        <w:rPr>
          <w:b/>
          <w:color w:val="auto"/>
          <w:sz w:val="22"/>
          <w:szCs w:val="22"/>
          <w:u w:val="single"/>
        </w:rPr>
        <w:t>2017</w:t>
      </w:r>
      <w:r w:rsidR="00477856" w:rsidRPr="00AF40A7">
        <w:rPr>
          <w:b/>
          <w:color w:val="auto"/>
          <w:sz w:val="22"/>
          <w:szCs w:val="22"/>
          <w:u w:val="single"/>
        </w:rPr>
        <w:t>. április 19</w:t>
      </w:r>
      <w:r w:rsidR="00635093" w:rsidRPr="00AF40A7">
        <w:rPr>
          <w:b/>
          <w:color w:val="auto"/>
          <w:sz w:val="22"/>
          <w:szCs w:val="22"/>
          <w:u w:val="single"/>
        </w:rPr>
        <w:t>.</w:t>
      </w:r>
      <w:r w:rsidR="00635093" w:rsidRPr="00AF40A7">
        <w:rPr>
          <w:b/>
          <w:color w:val="auto"/>
          <w:sz w:val="22"/>
          <w:szCs w:val="22"/>
        </w:rPr>
        <w:t xml:space="preserve"> </w:t>
      </w:r>
    </w:p>
    <w:p w:rsidR="006541A7" w:rsidRPr="003E5B14" w:rsidRDefault="006541A7" w:rsidP="00557429">
      <w:pPr>
        <w:pStyle w:val="Default"/>
        <w:jc w:val="both"/>
        <w:rPr>
          <w:color w:val="auto"/>
          <w:sz w:val="22"/>
          <w:szCs w:val="22"/>
        </w:rPr>
      </w:pPr>
    </w:p>
    <w:p w:rsidR="00557429" w:rsidRPr="003E5B14" w:rsidRDefault="00557429" w:rsidP="006541A7">
      <w:pPr>
        <w:pStyle w:val="Default"/>
        <w:rPr>
          <w:color w:val="auto"/>
          <w:sz w:val="22"/>
          <w:szCs w:val="22"/>
        </w:rPr>
      </w:pPr>
    </w:p>
    <w:p w:rsidR="006541A7" w:rsidRPr="003E5B14" w:rsidRDefault="006541A7" w:rsidP="006541A7">
      <w:pPr>
        <w:pStyle w:val="Default"/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A részvétel részl</w:t>
      </w:r>
      <w:r w:rsidR="006E6D15" w:rsidRPr="003E5B14">
        <w:rPr>
          <w:color w:val="auto"/>
          <w:sz w:val="22"/>
          <w:szCs w:val="22"/>
        </w:rPr>
        <w:t>etes feltételeit a csatolt verseny</w:t>
      </w:r>
      <w:r w:rsidRPr="003E5B14">
        <w:rPr>
          <w:color w:val="auto"/>
          <w:sz w:val="22"/>
          <w:szCs w:val="22"/>
        </w:rPr>
        <w:t xml:space="preserve">szabályzat tartalmazza. </w:t>
      </w:r>
    </w:p>
    <w:p w:rsidR="00720ABF" w:rsidRPr="003E5B14" w:rsidRDefault="00720ABF" w:rsidP="006541A7">
      <w:pPr>
        <w:pStyle w:val="Default"/>
        <w:rPr>
          <w:color w:val="auto"/>
          <w:sz w:val="22"/>
          <w:szCs w:val="22"/>
        </w:rPr>
      </w:pPr>
    </w:p>
    <w:p w:rsidR="00720ABF" w:rsidRPr="003E5B14" w:rsidRDefault="00720ABF" w:rsidP="00720ABF">
      <w:pPr>
        <w:pStyle w:val="Default"/>
        <w:jc w:val="both"/>
        <w:rPr>
          <w:color w:val="auto"/>
          <w:sz w:val="22"/>
          <w:szCs w:val="22"/>
        </w:rPr>
      </w:pPr>
      <w:r w:rsidRPr="003E5B14">
        <w:rPr>
          <w:b/>
          <w:color w:val="auto"/>
          <w:sz w:val="22"/>
          <w:szCs w:val="22"/>
          <w:u w:val="single"/>
        </w:rPr>
        <w:lastRenderedPageBreak/>
        <w:t>Díjazás:</w:t>
      </w:r>
      <w:r w:rsidR="003E5B14" w:rsidRPr="003E5B14">
        <w:rPr>
          <w:color w:val="auto"/>
          <w:sz w:val="22"/>
          <w:szCs w:val="22"/>
        </w:rPr>
        <w:t xml:space="preserve"> A sportágak</w:t>
      </w:r>
      <w:r w:rsidRPr="003E5B14">
        <w:rPr>
          <w:color w:val="auto"/>
          <w:sz w:val="22"/>
          <w:szCs w:val="22"/>
        </w:rPr>
        <w:t xml:space="preserve"> első három helyezett csapa</w:t>
      </w:r>
      <w:r w:rsidR="006014EE" w:rsidRPr="003E5B14">
        <w:rPr>
          <w:color w:val="auto"/>
          <w:sz w:val="22"/>
          <w:szCs w:val="22"/>
        </w:rPr>
        <w:t>ta</w:t>
      </w:r>
      <w:r w:rsidR="003E5B14" w:rsidRPr="003E5B14">
        <w:rPr>
          <w:color w:val="auto"/>
          <w:sz w:val="22"/>
          <w:szCs w:val="22"/>
        </w:rPr>
        <w:t>i</w:t>
      </w:r>
      <w:r w:rsidR="006014EE" w:rsidRPr="003E5B14">
        <w:rPr>
          <w:color w:val="auto"/>
          <w:sz w:val="22"/>
          <w:szCs w:val="22"/>
        </w:rPr>
        <w:t xml:space="preserve"> </w:t>
      </w:r>
      <w:r w:rsidR="00477856">
        <w:rPr>
          <w:color w:val="auto"/>
          <w:sz w:val="22"/>
          <w:szCs w:val="22"/>
        </w:rPr>
        <w:t>és egyéni</w:t>
      </w:r>
      <w:r w:rsidR="00476112" w:rsidRPr="003E5B14">
        <w:rPr>
          <w:color w:val="auto"/>
          <w:sz w:val="22"/>
          <w:szCs w:val="22"/>
        </w:rPr>
        <w:t xml:space="preserve"> játékosa</w:t>
      </w:r>
      <w:r w:rsidR="003E5B14" w:rsidRPr="003E5B14">
        <w:rPr>
          <w:color w:val="auto"/>
          <w:sz w:val="22"/>
          <w:szCs w:val="22"/>
        </w:rPr>
        <w:t>i</w:t>
      </w:r>
      <w:r w:rsidR="00476112" w:rsidRPr="003E5B14">
        <w:rPr>
          <w:color w:val="auto"/>
          <w:sz w:val="22"/>
          <w:szCs w:val="22"/>
        </w:rPr>
        <w:t xml:space="preserve"> </w:t>
      </w:r>
      <w:r w:rsidR="006014EE" w:rsidRPr="003E5B14">
        <w:rPr>
          <w:color w:val="auto"/>
          <w:sz w:val="22"/>
          <w:szCs w:val="22"/>
        </w:rPr>
        <w:t>kupa, érem, oklevél</w:t>
      </w:r>
      <w:r w:rsidR="00C45A5B">
        <w:rPr>
          <w:color w:val="auto"/>
          <w:sz w:val="22"/>
          <w:szCs w:val="22"/>
        </w:rPr>
        <w:t xml:space="preserve"> </w:t>
      </w:r>
      <w:r w:rsidRPr="003E5B14">
        <w:rPr>
          <w:color w:val="auto"/>
          <w:sz w:val="22"/>
          <w:szCs w:val="22"/>
        </w:rPr>
        <w:t>díjazásban részesül</w:t>
      </w:r>
      <w:r w:rsidR="000E27EA">
        <w:rPr>
          <w:color w:val="auto"/>
          <w:sz w:val="22"/>
          <w:szCs w:val="22"/>
        </w:rPr>
        <w:t>nek</w:t>
      </w:r>
      <w:r w:rsidRPr="003E5B14">
        <w:rPr>
          <w:color w:val="auto"/>
          <w:sz w:val="22"/>
          <w:szCs w:val="22"/>
        </w:rPr>
        <w:t>.</w:t>
      </w:r>
      <w:r w:rsidR="007A0C7C" w:rsidRPr="003E5B14">
        <w:rPr>
          <w:color w:val="auto"/>
          <w:sz w:val="22"/>
          <w:szCs w:val="22"/>
        </w:rPr>
        <w:t xml:space="preserve"> Díjazzuk a kupák gólkirályát és pontkirályát is.</w:t>
      </w:r>
    </w:p>
    <w:p w:rsidR="00931C44" w:rsidRPr="003E5B14" w:rsidRDefault="00931C44" w:rsidP="00635093">
      <w:pPr>
        <w:pStyle w:val="Default"/>
        <w:rPr>
          <w:b/>
          <w:color w:val="auto"/>
          <w:sz w:val="22"/>
          <w:szCs w:val="22"/>
          <w:u w:val="single"/>
        </w:rPr>
      </w:pPr>
    </w:p>
    <w:p w:rsidR="00C47592" w:rsidRDefault="00635093" w:rsidP="00635093">
      <w:pPr>
        <w:pStyle w:val="Default"/>
        <w:rPr>
          <w:b/>
          <w:color w:val="auto"/>
          <w:sz w:val="22"/>
          <w:szCs w:val="22"/>
        </w:rPr>
      </w:pPr>
      <w:r w:rsidRPr="003E5B14">
        <w:rPr>
          <w:b/>
          <w:color w:val="auto"/>
          <w:sz w:val="22"/>
          <w:szCs w:val="22"/>
          <w:u w:val="single"/>
        </w:rPr>
        <w:t>További információ:</w:t>
      </w:r>
      <w:r w:rsidRPr="003E5B14">
        <w:rPr>
          <w:b/>
          <w:color w:val="auto"/>
          <w:sz w:val="22"/>
          <w:szCs w:val="22"/>
        </w:rPr>
        <w:t xml:space="preserve"> </w:t>
      </w:r>
    </w:p>
    <w:p w:rsidR="00C35062" w:rsidRDefault="00C35062" w:rsidP="00635093">
      <w:pPr>
        <w:pStyle w:val="Default"/>
        <w:rPr>
          <w:b/>
          <w:color w:val="auto"/>
          <w:sz w:val="22"/>
          <w:szCs w:val="22"/>
        </w:rPr>
      </w:pPr>
    </w:p>
    <w:p w:rsidR="00C47592" w:rsidRDefault="00741284" w:rsidP="00C4759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kispályás foci -</w:t>
      </w:r>
      <w:r w:rsidR="00C47592" w:rsidRPr="00C47592">
        <w:rPr>
          <w:color w:val="auto"/>
          <w:sz w:val="22"/>
          <w:szCs w:val="22"/>
        </w:rPr>
        <w:t xml:space="preserve"> </w:t>
      </w:r>
      <w:proofErr w:type="spellStart"/>
      <w:r w:rsidR="008E1137">
        <w:rPr>
          <w:color w:val="auto"/>
          <w:sz w:val="22"/>
          <w:szCs w:val="22"/>
        </w:rPr>
        <w:t>Dechert</w:t>
      </w:r>
      <w:proofErr w:type="spellEnd"/>
      <w:r w:rsidR="008E1137">
        <w:rPr>
          <w:color w:val="auto"/>
          <w:sz w:val="22"/>
          <w:szCs w:val="22"/>
        </w:rPr>
        <w:t xml:space="preserve"> Áron </w:t>
      </w:r>
      <w:r w:rsidR="00C47592" w:rsidRPr="003E5B14">
        <w:rPr>
          <w:color w:val="auto"/>
          <w:sz w:val="22"/>
          <w:szCs w:val="22"/>
        </w:rPr>
        <w:t xml:space="preserve">+36 70 469 99 73; </w:t>
      </w:r>
      <w:hyperlink r:id="rId8" w:history="1">
        <w:r w:rsidR="00C47592" w:rsidRPr="00374F8A">
          <w:rPr>
            <w:rStyle w:val="Hiperhivatkozs"/>
            <w:sz w:val="22"/>
            <w:szCs w:val="22"/>
          </w:rPr>
          <w:t>aron.dechert@eltesport.hu</w:t>
        </w:r>
      </w:hyperlink>
    </w:p>
    <w:p w:rsidR="00741284" w:rsidRPr="00741284" w:rsidRDefault="00C47592" w:rsidP="0074128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47592">
        <w:rPr>
          <w:color w:val="auto"/>
          <w:sz w:val="22"/>
          <w:szCs w:val="22"/>
        </w:rPr>
        <w:t>tenisz - Gáspár Zoltán</w:t>
      </w:r>
      <w:r w:rsidR="008E1137">
        <w:rPr>
          <w:color w:val="auto"/>
          <w:sz w:val="22"/>
          <w:szCs w:val="22"/>
        </w:rPr>
        <w:t xml:space="preserve"> </w:t>
      </w:r>
      <w:r w:rsidR="00741284">
        <w:rPr>
          <w:color w:val="auto"/>
          <w:sz w:val="22"/>
          <w:szCs w:val="22"/>
        </w:rPr>
        <w:t xml:space="preserve">+36 30 644 86 63; </w:t>
      </w:r>
      <w:hyperlink r:id="rId9" w:history="1">
        <w:r w:rsidR="00741284" w:rsidRPr="00AE2186">
          <w:rPr>
            <w:rStyle w:val="Hiperhivatkozs"/>
            <w:sz w:val="22"/>
            <w:szCs w:val="22"/>
          </w:rPr>
          <w:t>gaspar.zoltan@ppk.elte.hu</w:t>
        </w:r>
      </w:hyperlink>
    </w:p>
    <w:p w:rsidR="006E6D15" w:rsidRDefault="00C47592" w:rsidP="00C4759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kosárlabda </w:t>
      </w:r>
      <w:r w:rsidR="008E1137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</w:t>
      </w:r>
      <w:r w:rsidR="008E1137">
        <w:rPr>
          <w:color w:val="auto"/>
          <w:sz w:val="22"/>
          <w:szCs w:val="22"/>
        </w:rPr>
        <w:t xml:space="preserve">András Boglárka </w:t>
      </w:r>
      <w:r w:rsidR="00B60B2B" w:rsidRPr="00C47592">
        <w:rPr>
          <w:color w:val="auto"/>
          <w:sz w:val="22"/>
          <w:szCs w:val="22"/>
        </w:rPr>
        <w:t xml:space="preserve">+ </w:t>
      </w:r>
      <w:r w:rsidR="00756589" w:rsidRPr="00C47592">
        <w:rPr>
          <w:color w:val="auto"/>
          <w:sz w:val="22"/>
          <w:szCs w:val="22"/>
        </w:rPr>
        <w:t xml:space="preserve">36 20 262 44 69; </w:t>
      </w:r>
      <w:hyperlink r:id="rId10" w:history="1">
        <w:r w:rsidRPr="00374F8A">
          <w:rPr>
            <w:rStyle w:val="Hiperhivatkozs"/>
            <w:sz w:val="22"/>
            <w:szCs w:val="22"/>
          </w:rPr>
          <w:t>bogdanfy@eltesport.hu</w:t>
        </w:r>
      </w:hyperlink>
    </w:p>
    <w:p w:rsidR="008E1137" w:rsidRDefault="008E1137" w:rsidP="008E113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tollaslabda és asztalitenisz - Bernárd János +36 30 960 7424; </w:t>
      </w:r>
      <w:r w:rsidRPr="008E1137">
        <w:rPr>
          <w:color w:val="auto"/>
          <w:sz w:val="22"/>
          <w:szCs w:val="22"/>
        </w:rPr>
        <w:t>budai.sportegyesulet@chello.hu</w:t>
      </w:r>
      <w:r>
        <w:rPr>
          <w:sz w:val="22"/>
          <w:szCs w:val="22"/>
        </w:rPr>
        <w:t xml:space="preserve"> </w:t>
      </w:r>
    </w:p>
    <w:p w:rsidR="00C47592" w:rsidRPr="003E5B14" w:rsidRDefault="008E1137" w:rsidP="00C47592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Dr. Gömör Iván </w:t>
      </w:r>
      <w:r w:rsidR="00C47592" w:rsidRPr="003E5B14">
        <w:rPr>
          <w:color w:val="auto"/>
          <w:sz w:val="22"/>
          <w:szCs w:val="22"/>
        </w:rPr>
        <w:t xml:space="preserve">+ 36 20 964 68 64; </w:t>
      </w:r>
      <w:r>
        <w:rPr>
          <w:color w:val="auto"/>
          <w:sz w:val="22"/>
          <w:szCs w:val="22"/>
        </w:rPr>
        <w:t>gomorivan@eltesport.hu</w:t>
      </w:r>
    </w:p>
    <w:p w:rsidR="006E6D15" w:rsidRPr="003E5B14" w:rsidRDefault="006E6D15" w:rsidP="006541A7">
      <w:pPr>
        <w:pStyle w:val="Default"/>
        <w:rPr>
          <w:color w:val="auto"/>
          <w:sz w:val="22"/>
          <w:szCs w:val="22"/>
        </w:rPr>
      </w:pPr>
    </w:p>
    <w:p w:rsidR="00720ABF" w:rsidRDefault="00720ABF" w:rsidP="00720ABF">
      <w:pPr>
        <w:pStyle w:val="Default"/>
        <w:ind w:left="708" w:firstLine="708"/>
        <w:rPr>
          <w:color w:val="auto"/>
          <w:sz w:val="22"/>
          <w:szCs w:val="22"/>
        </w:rPr>
      </w:pPr>
    </w:p>
    <w:p w:rsidR="00C45A5B" w:rsidRPr="003E5B14" w:rsidRDefault="00C45A5B" w:rsidP="00720ABF">
      <w:pPr>
        <w:pStyle w:val="Default"/>
        <w:ind w:left="708" w:firstLine="708"/>
        <w:rPr>
          <w:color w:val="auto"/>
          <w:sz w:val="22"/>
          <w:szCs w:val="22"/>
        </w:rPr>
      </w:pPr>
    </w:p>
    <w:p w:rsidR="006541A7" w:rsidRPr="003E5B14" w:rsidRDefault="006541A7" w:rsidP="00720ABF">
      <w:pPr>
        <w:pStyle w:val="Default"/>
        <w:ind w:left="2124" w:firstLine="708"/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 xml:space="preserve">Üdvözlettel: </w:t>
      </w:r>
    </w:p>
    <w:p w:rsidR="00720ABF" w:rsidRPr="003E5B14" w:rsidRDefault="00720ABF" w:rsidP="00720ABF">
      <w:pPr>
        <w:pStyle w:val="Default"/>
        <w:ind w:left="708" w:firstLine="708"/>
        <w:rPr>
          <w:color w:val="auto"/>
          <w:sz w:val="22"/>
          <w:szCs w:val="22"/>
        </w:rPr>
      </w:pPr>
    </w:p>
    <w:p w:rsidR="00166376" w:rsidRPr="003E5B14" w:rsidRDefault="006541A7" w:rsidP="00720ABF">
      <w:pPr>
        <w:pStyle w:val="Default"/>
        <w:ind w:left="3540" w:firstLine="708"/>
        <w:rPr>
          <w:color w:val="auto"/>
          <w:sz w:val="22"/>
          <w:szCs w:val="22"/>
        </w:rPr>
      </w:pPr>
      <w:r w:rsidRPr="003E5B14">
        <w:rPr>
          <w:color w:val="auto"/>
          <w:sz w:val="22"/>
          <w:szCs w:val="22"/>
        </w:rPr>
        <w:t>az ELTE SPORT Kft. és csapata</w:t>
      </w:r>
    </w:p>
    <w:p w:rsidR="00B36DC8" w:rsidRPr="00C45A5B" w:rsidRDefault="00720ABF" w:rsidP="007262EF">
      <w:pPr>
        <w:pStyle w:val="Default"/>
        <w:ind w:left="3540" w:firstLine="708"/>
        <w:rPr>
          <w:b/>
          <w:color w:val="auto"/>
          <w:sz w:val="22"/>
          <w:szCs w:val="22"/>
        </w:rPr>
      </w:pPr>
      <w:r w:rsidRPr="00C45A5B">
        <w:rPr>
          <w:b/>
          <w:color w:val="auto"/>
          <w:sz w:val="22"/>
          <w:szCs w:val="22"/>
        </w:rPr>
        <w:t xml:space="preserve">           www.eltesport.hu</w:t>
      </w:r>
    </w:p>
    <w:sectPr w:rsidR="00B36DC8" w:rsidRPr="00C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B69"/>
    <w:multiLevelType w:val="hybridMultilevel"/>
    <w:tmpl w:val="35E4F204"/>
    <w:lvl w:ilvl="0" w:tplc="832E1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6BB5"/>
    <w:multiLevelType w:val="hybridMultilevel"/>
    <w:tmpl w:val="666EE9C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5288"/>
    <w:multiLevelType w:val="hybridMultilevel"/>
    <w:tmpl w:val="087A79F4"/>
    <w:lvl w:ilvl="0" w:tplc="EEFA7C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1D78"/>
    <w:multiLevelType w:val="hybridMultilevel"/>
    <w:tmpl w:val="808602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5FF8"/>
    <w:multiLevelType w:val="hybridMultilevel"/>
    <w:tmpl w:val="D3341456"/>
    <w:lvl w:ilvl="0" w:tplc="736C5B0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6"/>
    <w:rsid w:val="000564A1"/>
    <w:rsid w:val="00080B5E"/>
    <w:rsid w:val="000A76B4"/>
    <w:rsid w:val="000D0BFA"/>
    <w:rsid w:val="000E027B"/>
    <w:rsid w:val="000E27EA"/>
    <w:rsid w:val="00105921"/>
    <w:rsid w:val="001077C1"/>
    <w:rsid w:val="00125668"/>
    <w:rsid w:val="00160523"/>
    <w:rsid w:val="00166376"/>
    <w:rsid w:val="0017528F"/>
    <w:rsid w:val="001867B8"/>
    <w:rsid w:val="00194426"/>
    <w:rsid w:val="001A1AE2"/>
    <w:rsid w:val="001A4E5A"/>
    <w:rsid w:val="001C7E01"/>
    <w:rsid w:val="001D2CB4"/>
    <w:rsid w:val="00226E7C"/>
    <w:rsid w:val="002450BB"/>
    <w:rsid w:val="0027160F"/>
    <w:rsid w:val="002D75FD"/>
    <w:rsid w:val="003163F5"/>
    <w:rsid w:val="00325D3D"/>
    <w:rsid w:val="00337A4B"/>
    <w:rsid w:val="00340353"/>
    <w:rsid w:val="00397CA1"/>
    <w:rsid w:val="003E5B14"/>
    <w:rsid w:val="003F3EAA"/>
    <w:rsid w:val="0040103D"/>
    <w:rsid w:val="004375D2"/>
    <w:rsid w:val="0044547E"/>
    <w:rsid w:val="004504AD"/>
    <w:rsid w:val="00465AA2"/>
    <w:rsid w:val="00476112"/>
    <w:rsid w:val="00477856"/>
    <w:rsid w:val="004875B4"/>
    <w:rsid w:val="004B6304"/>
    <w:rsid w:val="004D7645"/>
    <w:rsid w:val="00511706"/>
    <w:rsid w:val="0051332F"/>
    <w:rsid w:val="00554FB3"/>
    <w:rsid w:val="00557429"/>
    <w:rsid w:val="00581D84"/>
    <w:rsid w:val="0059735E"/>
    <w:rsid w:val="005F0B56"/>
    <w:rsid w:val="006014EE"/>
    <w:rsid w:val="0060645B"/>
    <w:rsid w:val="00635093"/>
    <w:rsid w:val="006505FE"/>
    <w:rsid w:val="006541A7"/>
    <w:rsid w:val="00656BE8"/>
    <w:rsid w:val="006A3A26"/>
    <w:rsid w:val="006A5546"/>
    <w:rsid w:val="006A6E82"/>
    <w:rsid w:val="006C5581"/>
    <w:rsid w:val="006E6D15"/>
    <w:rsid w:val="00720ABF"/>
    <w:rsid w:val="00722903"/>
    <w:rsid w:val="007262EF"/>
    <w:rsid w:val="007309BF"/>
    <w:rsid w:val="00741284"/>
    <w:rsid w:val="00756589"/>
    <w:rsid w:val="00761E3A"/>
    <w:rsid w:val="00766C5C"/>
    <w:rsid w:val="00774ADB"/>
    <w:rsid w:val="00775615"/>
    <w:rsid w:val="00792B83"/>
    <w:rsid w:val="0079490D"/>
    <w:rsid w:val="00797991"/>
    <w:rsid w:val="007A0C7C"/>
    <w:rsid w:val="007E6168"/>
    <w:rsid w:val="00845C94"/>
    <w:rsid w:val="0085683D"/>
    <w:rsid w:val="00881D20"/>
    <w:rsid w:val="0089132F"/>
    <w:rsid w:val="00893E8D"/>
    <w:rsid w:val="00895486"/>
    <w:rsid w:val="008B7E7E"/>
    <w:rsid w:val="008E1137"/>
    <w:rsid w:val="00913983"/>
    <w:rsid w:val="00924B9E"/>
    <w:rsid w:val="00931C44"/>
    <w:rsid w:val="0097528D"/>
    <w:rsid w:val="009821D2"/>
    <w:rsid w:val="009846E8"/>
    <w:rsid w:val="00997F66"/>
    <w:rsid w:val="009B49B9"/>
    <w:rsid w:val="009C053C"/>
    <w:rsid w:val="009D62EC"/>
    <w:rsid w:val="009D71DF"/>
    <w:rsid w:val="009D72F8"/>
    <w:rsid w:val="009F4E21"/>
    <w:rsid w:val="00A00776"/>
    <w:rsid w:val="00A15881"/>
    <w:rsid w:val="00A439CE"/>
    <w:rsid w:val="00A466B4"/>
    <w:rsid w:val="00A52F24"/>
    <w:rsid w:val="00A56A61"/>
    <w:rsid w:val="00AB3E8D"/>
    <w:rsid w:val="00AB5F88"/>
    <w:rsid w:val="00AC5898"/>
    <w:rsid w:val="00AF40A7"/>
    <w:rsid w:val="00AF630A"/>
    <w:rsid w:val="00B213A8"/>
    <w:rsid w:val="00B218AA"/>
    <w:rsid w:val="00B36DC8"/>
    <w:rsid w:val="00B515E2"/>
    <w:rsid w:val="00B60B2B"/>
    <w:rsid w:val="00B64044"/>
    <w:rsid w:val="00B7712D"/>
    <w:rsid w:val="00BC2F10"/>
    <w:rsid w:val="00BC3C30"/>
    <w:rsid w:val="00BD7A88"/>
    <w:rsid w:val="00BE1739"/>
    <w:rsid w:val="00BF372A"/>
    <w:rsid w:val="00C12735"/>
    <w:rsid w:val="00C27E25"/>
    <w:rsid w:val="00C35062"/>
    <w:rsid w:val="00C370EE"/>
    <w:rsid w:val="00C45A5B"/>
    <w:rsid w:val="00C47592"/>
    <w:rsid w:val="00CB0B0A"/>
    <w:rsid w:val="00CD23B5"/>
    <w:rsid w:val="00CE5167"/>
    <w:rsid w:val="00CF537A"/>
    <w:rsid w:val="00CF7B87"/>
    <w:rsid w:val="00D00094"/>
    <w:rsid w:val="00D447F7"/>
    <w:rsid w:val="00D479C7"/>
    <w:rsid w:val="00D75FD4"/>
    <w:rsid w:val="00D84E3E"/>
    <w:rsid w:val="00DB2A4A"/>
    <w:rsid w:val="00DC1FB0"/>
    <w:rsid w:val="00DC5877"/>
    <w:rsid w:val="00DE0B2C"/>
    <w:rsid w:val="00DE3C28"/>
    <w:rsid w:val="00E07B2F"/>
    <w:rsid w:val="00E114D2"/>
    <w:rsid w:val="00E15826"/>
    <w:rsid w:val="00E436B4"/>
    <w:rsid w:val="00E675E6"/>
    <w:rsid w:val="00E879DB"/>
    <w:rsid w:val="00E978EC"/>
    <w:rsid w:val="00EA38C1"/>
    <w:rsid w:val="00EC1D04"/>
    <w:rsid w:val="00EE0803"/>
    <w:rsid w:val="00F14AB1"/>
    <w:rsid w:val="00F55197"/>
    <w:rsid w:val="00F6399A"/>
    <w:rsid w:val="00F97EA7"/>
    <w:rsid w:val="00FA3B8E"/>
    <w:rsid w:val="00FA5838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C4A9"/>
  <w15:docId w15:val="{32D01D79-9C31-460C-83DE-B6FBC9DE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66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1A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759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0094"/>
    <w:pPr>
      <w:ind w:left="720"/>
      <w:contextualSpacing/>
    </w:pPr>
  </w:style>
  <w:style w:type="character" w:customStyle="1" w:styleId="s1">
    <w:name w:val="s1"/>
    <w:basedOn w:val="Bekezdsalapbettpusa"/>
    <w:rsid w:val="0098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n.dechert@eltespor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ogdanfy@eltespor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spar.zoltan@pp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1014</Words>
  <Characters>7000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Dechert Áron</dc:creator>
  <cp:lastModifiedBy>Gömör Iván</cp:lastModifiedBy>
  <cp:revision>82</cp:revision>
  <dcterms:created xsi:type="dcterms:W3CDTF">2015-01-26T12:01:00Z</dcterms:created>
  <dcterms:modified xsi:type="dcterms:W3CDTF">2017-03-07T18:26:00Z</dcterms:modified>
</cp:coreProperties>
</file>